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8C541" w14:textId="77777777" w:rsidR="00A94BB8" w:rsidRDefault="00000000">
      <w:pPr>
        <w:pBdr>
          <w:bottom w:val="single" w:sz="12" w:space="1" w:color="000000"/>
        </w:pBdr>
        <w:ind w:left="0" w:hanging="2"/>
        <w:jc w:val="center"/>
      </w:pPr>
      <w:bookmarkStart w:id="0" w:name="_Hlk150854824"/>
      <w:bookmarkEnd w:id="0"/>
      <w:r>
        <w:rPr>
          <w:b/>
        </w:rPr>
        <w:t>AUTOMAÇÃO DE IRRIGAÇÃO SUSTENTÁVEL COM ARDUÍNO</w:t>
      </w:r>
    </w:p>
    <w:p w14:paraId="1903F6B4" w14:textId="77777777" w:rsidR="00A94BB8" w:rsidRDefault="00A94BB8">
      <w:pPr>
        <w:pBdr>
          <w:bottom w:val="single" w:sz="12" w:space="1" w:color="000000"/>
        </w:pBdr>
        <w:jc w:val="center"/>
        <w:rPr>
          <w:sz w:val="12"/>
          <w:szCs w:val="12"/>
        </w:rPr>
      </w:pPr>
    </w:p>
    <w:p w14:paraId="481C11AF" w14:textId="77777777" w:rsidR="00A94BB8" w:rsidRDefault="00A94BB8">
      <w:pPr>
        <w:jc w:val="center"/>
        <w:rPr>
          <w:sz w:val="8"/>
          <w:szCs w:val="8"/>
        </w:rPr>
      </w:pPr>
    </w:p>
    <w:p w14:paraId="77DF4C8C" w14:textId="77777777" w:rsidR="00A94BB8" w:rsidRDefault="00000000">
      <w:pPr>
        <w:ind w:left="0" w:hanging="2"/>
        <w:jc w:val="center"/>
      </w:pPr>
      <w:r>
        <w:t>CAMARGO, Caroline de</w:t>
      </w:r>
      <w:r>
        <w:rPr>
          <w:vertAlign w:val="superscript"/>
        </w:rPr>
        <w:footnoteReference w:id="1"/>
      </w:r>
    </w:p>
    <w:p w14:paraId="4C889F3A" w14:textId="5987D2A5" w:rsidR="00A94BB8" w:rsidRDefault="00000000">
      <w:pPr>
        <w:ind w:left="0" w:hanging="2"/>
        <w:jc w:val="center"/>
      </w:pPr>
      <w:r>
        <w:t>REIS, Guilherme Iago dos</w:t>
      </w:r>
      <w:r>
        <w:rPr>
          <w:vertAlign w:val="superscript"/>
        </w:rPr>
        <w:footnoteReference w:id="2"/>
      </w:r>
    </w:p>
    <w:p w14:paraId="30516464" w14:textId="77777777" w:rsidR="00A94BB8" w:rsidRDefault="00000000">
      <w:pPr>
        <w:ind w:left="0" w:hanging="2"/>
        <w:jc w:val="center"/>
      </w:pPr>
      <w:r>
        <w:t>PERUCCI, Camilo Cesar</w:t>
      </w:r>
      <w:r>
        <w:rPr>
          <w:vertAlign w:val="superscript"/>
        </w:rPr>
        <w:footnoteReference w:id="3"/>
      </w:r>
    </w:p>
    <w:p w14:paraId="3D850E85" w14:textId="77777777" w:rsidR="00A94BB8" w:rsidRDefault="00000000">
      <w:pPr>
        <w:ind w:left="0" w:hanging="2"/>
        <w:jc w:val="center"/>
      </w:pPr>
      <w:r>
        <w:t>Centro Universitário Hermínio Ometto – UNIARARAS, Araras – SP, Brasil</w:t>
      </w:r>
    </w:p>
    <w:p w14:paraId="348AD504" w14:textId="77777777" w:rsidR="00A94BB8" w:rsidRDefault="00A94BB8">
      <w:pPr>
        <w:pBdr>
          <w:bottom w:val="single" w:sz="12" w:space="1" w:color="000000"/>
        </w:pBdr>
        <w:jc w:val="both"/>
        <w:rPr>
          <w:sz w:val="8"/>
          <w:szCs w:val="8"/>
        </w:rPr>
      </w:pPr>
    </w:p>
    <w:p w14:paraId="4D1AC5FB" w14:textId="77777777" w:rsidR="00A94BB8" w:rsidRDefault="00A94BB8">
      <w:pPr>
        <w:ind w:left="0" w:hanging="2"/>
        <w:rPr>
          <w:sz w:val="20"/>
          <w:szCs w:val="20"/>
        </w:rPr>
      </w:pPr>
    </w:p>
    <w:p w14:paraId="172A0B9F" w14:textId="77777777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Resumo</w:t>
      </w:r>
    </w:p>
    <w:p w14:paraId="430C99A5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7B72AA24" w14:textId="4C5D3CCD" w:rsidR="00376221" w:rsidRPr="007B3876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Arial" w:eastAsia="Arial" w:hAnsi="Arial" w:cs="Arial"/>
          <w:i/>
        </w:rPr>
      </w:pPr>
      <w:r w:rsidRPr="007B3876">
        <w:rPr>
          <w:rFonts w:ascii="Arial" w:eastAsia="Arial" w:hAnsi="Arial" w:cs="Arial"/>
          <w:i/>
        </w:rPr>
        <w:t>No contexto do uso eficiente dos recursos naturais em práticas agrícolas, a automação do sistema de irrigação surge como uma estratégia crucial para garantir a sustentabilidade, otimizando o consumo de água e energia. Tal estratégia visa não apenas minimizar o desperdício de água, mas também assegurar a vitalidade das plantas, prevenindo problemas como deficiências nutricionais e deterioração das raízes. Neste trabalho, propõe-se a utilização do Arduino como ferramenta central para essa automação, dada sua acessibilidade, custo-benefício e adaptabilidade. O projeto desenvolvido foca na implementação de um sistema automatizado de irrigação, que integra sensores de umidade, temperatura do solo e ambiente, além de mecanismos de controle de fluxo de água</w:t>
      </w:r>
      <w:r w:rsidR="00BE0D69">
        <w:rPr>
          <w:rFonts w:ascii="Arial" w:eastAsia="Arial" w:hAnsi="Arial" w:cs="Arial"/>
          <w:i/>
        </w:rPr>
        <w:t>, p</w:t>
      </w:r>
      <w:r w:rsidRPr="007B3876">
        <w:rPr>
          <w:rFonts w:ascii="Arial" w:eastAsia="Arial" w:hAnsi="Arial" w:cs="Arial"/>
          <w:i/>
        </w:rPr>
        <w:t>rogramado em C++. Adicionalmente, o sistema é complementado por uma aplicação móvel que permite a seleção de diferentes culturas, monitoramento em tempo real, elaboração de relatórios adaptados às necessidades do usuário e cadastro d</w:t>
      </w:r>
      <w:r w:rsidR="00CC06A3">
        <w:rPr>
          <w:rFonts w:ascii="Arial" w:eastAsia="Arial" w:hAnsi="Arial" w:cs="Arial"/>
          <w:i/>
        </w:rPr>
        <w:t xml:space="preserve">e </w:t>
      </w:r>
      <w:r w:rsidRPr="007B3876">
        <w:rPr>
          <w:rFonts w:ascii="Arial" w:eastAsia="Arial" w:hAnsi="Arial" w:cs="Arial"/>
          <w:i/>
        </w:rPr>
        <w:t>novas culturas. A eficácia do sistema foi testada em um protótipo de canteiro, com o intuito de verificar seu potencial em elevar a produtividade, diminuir gastos e melhorar a qualidade dos produtos agrícolas, reforçando o compromisso com práticas agrícolas sustentáveis.</w:t>
      </w:r>
    </w:p>
    <w:p w14:paraId="78F612F9" w14:textId="77777777" w:rsidR="00376221" w:rsidRPr="007B3876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</w:rPr>
      </w:pPr>
    </w:p>
    <w:p w14:paraId="1342C9E1" w14:textId="77777777" w:rsidR="00376221" w:rsidRPr="007B3876" w:rsidRDefault="00376221" w:rsidP="00376221">
      <w:pPr>
        <w:pBdr>
          <w:top w:val="nil"/>
          <w:left w:val="nil"/>
          <w:bottom w:val="nil"/>
          <w:right w:val="nil"/>
          <w:between w:val="nil"/>
        </w:pBdr>
        <w:spacing w:before="1"/>
        <w:ind w:left="0" w:hanging="2"/>
        <w:rPr>
          <w:i/>
          <w:color w:val="000000"/>
        </w:rPr>
      </w:pPr>
    </w:p>
    <w:p w14:paraId="0447741D" w14:textId="77777777" w:rsidR="00376221" w:rsidRPr="007B3876" w:rsidRDefault="00376221" w:rsidP="00376221">
      <w:pPr>
        <w:ind w:left="0" w:hanging="2"/>
        <w:rPr>
          <w:rFonts w:ascii="Arial" w:eastAsia="Arial" w:hAnsi="Arial" w:cs="Arial"/>
          <w:i/>
        </w:rPr>
      </w:pPr>
      <w:r w:rsidRPr="007B3876">
        <w:rPr>
          <w:rFonts w:ascii="Arial" w:eastAsia="Arial" w:hAnsi="Arial" w:cs="Arial"/>
          <w:i/>
        </w:rPr>
        <w:t xml:space="preserve">Palavras-chave: Sustentabilidade, desenvolvimento, automação, agricultura. </w:t>
      </w:r>
    </w:p>
    <w:p w14:paraId="1C74B83F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2491B4FE" w14:textId="77777777" w:rsidR="00376221" w:rsidRDefault="00376221">
      <w:pPr>
        <w:ind w:left="0" w:hanging="2"/>
        <w:jc w:val="both"/>
        <w:rPr>
          <w:rFonts w:ascii="Arial" w:eastAsia="Arial" w:hAnsi="Arial" w:cs="Arial"/>
        </w:rPr>
      </w:pPr>
    </w:p>
    <w:p w14:paraId="1C40C69F" w14:textId="77777777" w:rsidR="00376221" w:rsidRDefault="00376221">
      <w:pPr>
        <w:ind w:left="0" w:hanging="2"/>
        <w:jc w:val="both"/>
        <w:rPr>
          <w:rFonts w:ascii="Arial" w:eastAsia="Arial" w:hAnsi="Arial" w:cs="Arial"/>
        </w:rPr>
      </w:pPr>
    </w:p>
    <w:p w14:paraId="1DD05DF3" w14:textId="77777777" w:rsidR="00376221" w:rsidRDefault="00376221">
      <w:pPr>
        <w:ind w:left="0" w:hanging="2"/>
        <w:jc w:val="both"/>
        <w:rPr>
          <w:rFonts w:ascii="Arial" w:eastAsia="Arial" w:hAnsi="Arial" w:cs="Arial"/>
        </w:rPr>
      </w:pPr>
    </w:p>
    <w:p w14:paraId="65FBD282" w14:textId="77777777" w:rsidR="00376221" w:rsidRDefault="00376221">
      <w:pPr>
        <w:ind w:left="0" w:hanging="2"/>
        <w:jc w:val="both"/>
        <w:rPr>
          <w:rFonts w:ascii="Arial" w:eastAsia="Arial" w:hAnsi="Arial" w:cs="Arial"/>
        </w:rPr>
      </w:pPr>
    </w:p>
    <w:p w14:paraId="707B3AD3" w14:textId="77777777" w:rsidR="00376221" w:rsidRDefault="00376221">
      <w:pPr>
        <w:ind w:left="0" w:hanging="2"/>
        <w:jc w:val="both"/>
        <w:rPr>
          <w:rFonts w:ascii="Arial" w:eastAsia="Arial" w:hAnsi="Arial" w:cs="Arial"/>
        </w:rPr>
      </w:pPr>
    </w:p>
    <w:p w14:paraId="44CD1C35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0BBFF67F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5E60266C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29AEF798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385D4D73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6E70F656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7EA73EF8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197832CF" w14:textId="77777777" w:rsidR="00A94BB8" w:rsidRDefault="00A94BB8" w:rsidP="00EC49E2">
      <w:pPr>
        <w:ind w:leftChars="0" w:left="0" w:firstLineChars="0" w:firstLine="0"/>
        <w:jc w:val="both"/>
        <w:rPr>
          <w:rFonts w:ascii="Arial" w:eastAsia="Arial" w:hAnsi="Arial" w:cs="Arial"/>
        </w:rPr>
      </w:pPr>
    </w:p>
    <w:p w14:paraId="3341EFDD" w14:textId="77777777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1 Introdução</w:t>
      </w:r>
    </w:p>
    <w:p w14:paraId="039BC1C3" w14:textId="77777777" w:rsidR="00A94BB8" w:rsidRDefault="00A94BB8">
      <w:pPr>
        <w:ind w:left="0" w:hanging="2"/>
        <w:jc w:val="both"/>
      </w:pPr>
    </w:p>
    <w:p w14:paraId="09650C77" w14:textId="77777777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1.1 Contextualização</w:t>
      </w:r>
    </w:p>
    <w:p w14:paraId="049BF4AB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1305ABE8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29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 xml:space="preserve">O interesse pela jardinagem, pelo cultivo de plantas e pelo consumo de alimentos orgânicos cresceu de forma expressiva, evidenciado por um aumento de 180% na busca por </w:t>
      </w:r>
      <w:r w:rsidRPr="00376221">
        <w:rPr>
          <w:rFonts w:ascii="Arial" w:hAnsi="Arial" w:cs="Arial"/>
          <w:i/>
        </w:rPr>
        <w:t>kits</w:t>
      </w:r>
      <w:r w:rsidRPr="00376221">
        <w:rPr>
          <w:rFonts w:ascii="Arial" w:hAnsi="Arial" w:cs="Arial"/>
        </w:rPr>
        <w:t xml:space="preserve"> de jardinagem no primeiro trimestre de 2020, no período de 17/03 a 17/06 (RIBEIRO, 2020). O cultivo de plantas nem sempre é uma tarefa simples, uma vez que manter as plantas saudáveis requer conhecimento e vigilância diária, dependendo da espécie. Isso implica em famílias e agricultores dedicando mais mão de obra e tempo ao processo de cultivo.</w:t>
      </w:r>
    </w:p>
    <w:p w14:paraId="5BA0908A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3" w:hanging="2"/>
        <w:jc w:val="both"/>
        <w:rPr>
          <w:rFonts w:ascii="Arial" w:hAnsi="Arial" w:cs="Arial"/>
        </w:rPr>
      </w:pPr>
    </w:p>
    <w:p w14:paraId="39D5D862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3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A automação no cuidado das culturas representa um avanço significativo no manejo das plantas, eliminando a necessidade de supervisão diária e intervenções físicas constantes, tornando-a uma tarefa de observação ocasional. Essa abordagem não apenas economiza tempo e mão de obra, mas também se destaca como uma solução tecnológica e sustentável, contribuindo positivamente para o meio ambiente, ao evitar o desperdício de recursos naturais como água e energia (IRRIGAMATIC, 2020).</w:t>
      </w:r>
    </w:p>
    <w:p w14:paraId="5BDB0C74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78B5DAB2" w14:textId="7F88B4A4" w:rsidR="00A94BB8" w:rsidRDefault="00376221" w:rsidP="00BE0D69">
      <w:pPr>
        <w:pBdr>
          <w:top w:val="nil"/>
          <w:left w:val="nil"/>
          <w:bottom w:val="nil"/>
          <w:right w:val="nil"/>
          <w:between w:val="nil"/>
        </w:pBdr>
        <w:ind w:left="0" w:right="139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A automação no processo de irrigação desempenha um papel fundamental na promoção da sustentabilidade, uma vez que diferentes espécies de plantas têm necessidades específicas de água, variando de maior a menor demanda (DUARTE, 2017). Ao garantir uma irrigação precisa, evita-se o desperdício e minimizam-se problemas como deficiência de nutrientes, ressecamento e deterioração das raízes (PIMENTEL, 2004).</w:t>
      </w:r>
    </w:p>
    <w:p w14:paraId="64D15CF0" w14:textId="77777777" w:rsidR="00BE0D69" w:rsidRPr="00BE0D69" w:rsidRDefault="00BE0D69" w:rsidP="00BE0D69">
      <w:pPr>
        <w:pBdr>
          <w:top w:val="nil"/>
          <w:left w:val="nil"/>
          <w:bottom w:val="nil"/>
          <w:right w:val="nil"/>
          <w:between w:val="nil"/>
        </w:pBdr>
        <w:ind w:left="0" w:right="139" w:hanging="2"/>
        <w:jc w:val="both"/>
        <w:rPr>
          <w:rFonts w:ascii="Arial" w:hAnsi="Arial" w:cs="Arial"/>
        </w:rPr>
      </w:pPr>
    </w:p>
    <w:p w14:paraId="7393D679" w14:textId="3BC230CC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1.2 Tema de </w:t>
      </w:r>
      <w:r w:rsidR="00376221">
        <w:rPr>
          <w:rFonts w:ascii="Arial" w:eastAsia="Arial" w:hAnsi="Arial" w:cs="Arial"/>
          <w:b/>
        </w:rPr>
        <w:t>p</w:t>
      </w:r>
      <w:r>
        <w:rPr>
          <w:rFonts w:ascii="Arial" w:eastAsia="Arial" w:hAnsi="Arial" w:cs="Arial"/>
          <w:b/>
        </w:rPr>
        <w:t>esquisa</w:t>
      </w:r>
    </w:p>
    <w:p w14:paraId="0997CAE2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52B3AFCE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9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Desenvolvimento de um sistema de irrigação automatizado para otimizar o cultivo de plantas em canteiros e hortas, com o intuito de reduzir a necessidade de mão de obra e o uso eficiente dos recursos naturais, com um enfoque no contexto do uso eficiente dos recursos naturais e promoção da sustentabilidade e na produção de alimentos orgânicos.</w:t>
      </w:r>
    </w:p>
    <w:p w14:paraId="340E38FD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20AD14B5" w14:textId="035F3ADC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1.3 Motivações e </w:t>
      </w:r>
      <w:r w:rsidR="00376221">
        <w:rPr>
          <w:rFonts w:ascii="Arial" w:eastAsia="Arial" w:hAnsi="Arial" w:cs="Arial"/>
          <w:b/>
        </w:rPr>
        <w:t>j</w:t>
      </w:r>
      <w:r>
        <w:rPr>
          <w:rFonts w:ascii="Arial" w:eastAsia="Arial" w:hAnsi="Arial" w:cs="Arial"/>
          <w:b/>
        </w:rPr>
        <w:t>ustificativas</w:t>
      </w:r>
    </w:p>
    <w:p w14:paraId="2B003294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22A96D4B" w14:textId="670F0998" w:rsidR="00376221" w:rsidRPr="00376221" w:rsidRDefault="00376221" w:rsidP="00CC06A3">
      <w:pPr>
        <w:pBdr>
          <w:top w:val="nil"/>
          <w:left w:val="nil"/>
          <w:bottom w:val="nil"/>
          <w:right w:val="nil"/>
          <w:between w:val="nil"/>
        </w:pBdr>
        <w:spacing w:before="3"/>
        <w:ind w:left="0" w:right="126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 xml:space="preserve">A temática da automação em sistemas de irrigação sustentável, com o uso do Arduino, apresenta-se como de alta relevância no cenário atual. Ela converge para a aplicação de inovações tecnológicas visando superar desafios emergentes na área agrícola, tais como a iminente escassez hídrica e a imperativa gestão otimizada de recursos naturais. A adoção do Arduino, enquanto plataforma de automação, destaca-se por sua acessibilidade e praticidade de implementação, configurando-se como uma </w:t>
      </w:r>
      <w:r w:rsidR="00CC06A3" w:rsidRPr="00376221">
        <w:rPr>
          <w:rFonts w:ascii="Arial" w:hAnsi="Arial" w:cs="Arial"/>
        </w:rPr>
        <w:t xml:space="preserve">opção </w:t>
      </w:r>
      <w:r w:rsidR="00CC06A3">
        <w:rPr>
          <w:rFonts w:ascii="Arial" w:hAnsi="Arial" w:cs="Arial"/>
        </w:rPr>
        <w:t>especialmente</w:t>
      </w:r>
      <w:r w:rsidRPr="00376221">
        <w:rPr>
          <w:rFonts w:ascii="Arial" w:hAnsi="Arial" w:cs="Arial"/>
        </w:rPr>
        <w:t xml:space="preserve"> vantajosa para agricultores em busca de práticas mais sustentáveis. Dessa forma, entende-se que uma investigação aprofundada sobre este tema pode enriquecer e expandir a questão do conhecimento relativo a tecnologias verdes aplicadas à agricultura de base familiar, além de fomentar a conservação ambiental e potencializar a eficiên</w:t>
      </w:r>
      <w:sdt>
        <w:sdtPr>
          <w:rPr>
            <w:rFonts w:ascii="Arial" w:hAnsi="Arial" w:cs="Arial"/>
          </w:rPr>
          <w:tag w:val="goog_rdk_1"/>
          <w:id w:val="1966310509"/>
        </w:sdtPr>
        <w:sdtContent/>
      </w:sdt>
      <w:r w:rsidRPr="00376221">
        <w:rPr>
          <w:rFonts w:ascii="Arial" w:hAnsi="Arial" w:cs="Arial"/>
        </w:rPr>
        <w:t>cia produtiva no setor agrário.</w:t>
      </w:r>
    </w:p>
    <w:p w14:paraId="58D29B4B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spacing w:before="3"/>
        <w:ind w:left="0" w:right="126" w:hanging="2"/>
        <w:jc w:val="both"/>
        <w:rPr>
          <w:rFonts w:ascii="Arial" w:hAnsi="Arial" w:cs="Arial"/>
        </w:rPr>
      </w:pPr>
    </w:p>
    <w:p w14:paraId="00111452" w14:textId="77777777" w:rsidR="00CC06A3" w:rsidRPr="00376221" w:rsidRDefault="00CC06A3" w:rsidP="00376221">
      <w:pPr>
        <w:pBdr>
          <w:top w:val="nil"/>
          <w:left w:val="nil"/>
          <w:bottom w:val="nil"/>
          <w:right w:val="nil"/>
          <w:between w:val="nil"/>
        </w:pBdr>
        <w:spacing w:before="3"/>
        <w:ind w:left="0" w:right="126" w:hanging="2"/>
        <w:jc w:val="both"/>
        <w:rPr>
          <w:rFonts w:ascii="Arial" w:hAnsi="Arial" w:cs="Arial"/>
        </w:rPr>
      </w:pPr>
    </w:p>
    <w:p w14:paraId="229C618E" w14:textId="1D2930A2" w:rsidR="00376221" w:rsidRPr="00376221" w:rsidRDefault="00BE0D69" w:rsidP="00376221">
      <w:pPr>
        <w:spacing w:before="120"/>
        <w:ind w:left="0" w:right="126" w:hanging="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Além disso, o </w:t>
      </w:r>
      <w:r w:rsidR="00376221" w:rsidRPr="00376221">
        <w:rPr>
          <w:rFonts w:ascii="Arial" w:hAnsi="Arial" w:cs="Arial"/>
        </w:rPr>
        <w:t>esforço dedicado ao avanço da automação em processos agrícolas é fundamental para o alcance dos Objetivos de Desenvolvimento Sustentável (ODS) da Organização das Nações Unidas (ONU) relacionados à gestão eficiente de recursos naturais e à promoção da agricultura sustentável. Isso visa garantir que os recursos naturais sejam usados com alta adaptabilidade e resultem na melhoria constante da qualidade do solo.</w:t>
      </w:r>
    </w:p>
    <w:p w14:paraId="6077534A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5CC321C3" w14:textId="77777777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1.4 Objetivos</w:t>
      </w:r>
    </w:p>
    <w:p w14:paraId="44F3148D" w14:textId="1DE16C14" w:rsidR="00A94BB8" w:rsidRDefault="00000000">
      <w:pPr>
        <w:spacing w:before="120" w:after="120"/>
        <w:ind w:left="0" w:hanging="2"/>
        <w:jc w:val="both"/>
      </w:pPr>
      <w:r>
        <w:rPr>
          <w:rFonts w:ascii="Arial" w:eastAsia="Arial" w:hAnsi="Arial" w:cs="Arial"/>
          <w:color w:val="000000"/>
        </w:rPr>
        <w:t xml:space="preserve">1.4.1 – Objetivo </w:t>
      </w:r>
      <w:r w:rsidR="007B3876">
        <w:rPr>
          <w:rFonts w:ascii="Arial" w:eastAsia="Arial" w:hAnsi="Arial" w:cs="Arial"/>
          <w:color w:val="000000"/>
        </w:rPr>
        <w:t>g</w:t>
      </w:r>
      <w:r>
        <w:rPr>
          <w:rFonts w:ascii="Arial" w:eastAsia="Arial" w:hAnsi="Arial" w:cs="Arial"/>
          <w:color w:val="000000"/>
        </w:rPr>
        <w:t>eral</w:t>
      </w:r>
    </w:p>
    <w:p w14:paraId="03F23563" w14:textId="3DD85747" w:rsidR="00A94BB8" w:rsidRPr="00BE0D69" w:rsidRDefault="00BE0D69">
      <w:pPr>
        <w:spacing w:before="120" w:after="120"/>
        <w:ind w:left="0" w:hanging="2"/>
        <w:jc w:val="both"/>
        <w:rPr>
          <w:rFonts w:ascii="Arial" w:hAnsi="Arial" w:cs="Arial"/>
          <w:color w:val="000000"/>
        </w:rPr>
      </w:pPr>
      <w:r w:rsidRPr="00BE0D69">
        <w:rPr>
          <w:rFonts w:ascii="Arial" w:hAnsi="Arial" w:cs="Arial"/>
          <w:color w:val="000000"/>
        </w:rPr>
        <w:t>Criar um sistema de irrigação automatizada e monitorada, baseado na plataforma Arduino.</w:t>
      </w:r>
    </w:p>
    <w:p w14:paraId="06500170" w14:textId="77777777" w:rsidR="00BE0D69" w:rsidRDefault="00BE0D69">
      <w:pPr>
        <w:spacing w:before="120" w:after="120"/>
        <w:ind w:left="0" w:hanging="2"/>
        <w:jc w:val="both"/>
        <w:rPr>
          <w:rFonts w:ascii="Arial" w:eastAsia="Arial" w:hAnsi="Arial" w:cs="Arial"/>
        </w:rPr>
      </w:pPr>
    </w:p>
    <w:p w14:paraId="7DF6D72D" w14:textId="3CDD0B5B" w:rsidR="00A94BB8" w:rsidRDefault="00000000">
      <w:pPr>
        <w:spacing w:before="120" w:after="120"/>
        <w:ind w:left="0" w:hanging="2"/>
        <w:jc w:val="both"/>
      </w:pPr>
      <w:r>
        <w:rPr>
          <w:rFonts w:ascii="Arial" w:eastAsia="Arial" w:hAnsi="Arial" w:cs="Arial"/>
          <w:color w:val="000000"/>
        </w:rPr>
        <w:t xml:space="preserve">1.4.2 – Objetivos </w:t>
      </w:r>
      <w:r w:rsidR="007B3876">
        <w:rPr>
          <w:rFonts w:ascii="Arial" w:eastAsia="Arial" w:hAnsi="Arial" w:cs="Arial"/>
          <w:color w:val="000000"/>
        </w:rPr>
        <w:t>e</w:t>
      </w:r>
      <w:r>
        <w:rPr>
          <w:rFonts w:ascii="Arial" w:eastAsia="Arial" w:hAnsi="Arial" w:cs="Arial"/>
          <w:color w:val="000000"/>
        </w:rPr>
        <w:t>specíficos</w:t>
      </w:r>
    </w:p>
    <w:p w14:paraId="5741E951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spacing w:before="120"/>
        <w:ind w:left="0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Os objetivos específicos deste projeto englobam:</w:t>
      </w:r>
    </w:p>
    <w:sdt>
      <w:sdtPr>
        <w:rPr>
          <w:rFonts w:ascii="Arial" w:hAnsi="Arial" w:cs="Arial"/>
        </w:rPr>
        <w:tag w:val="goog_rdk_2"/>
        <w:id w:val="-203104088"/>
      </w:sdtPr>
      <w:sdtContent>
        <w:p w14:paraId="16A0A185" w14:textId="155A1D1B" w:rsidR="00376221" w:rsidRPr="00376221" w:rsidRDefault="00376221" w:rsidP="00376221">
          <w:pPr>
            <w:widowControl w:val="0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3"/>
              <w:tab w:val="left" w:pos="854"/>
            </w:tabs>
            <w:suppressAutoHyphens w:val="0"/>
            <w:spacing w:before="120" w:line="240" w:lineRule="auto"/>
            <w:ind w:leftChars="0" w:left="0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76221">
            <w:rPr>
              <w:rFonts w:ascii="Arial" w:hAnsi="Arial" w:cs="Arial"/>
            </w:rPr>
            <w:t xml:space="preserve">Realização </w:t>
          </w:r>
          <w:r w:rsidR="006D6BE8">
            <w:rPr>
              <w:rFonts w:ascii="Arial" w:hAnsi="Arial" w:cs="Arial"/>
            </w:rPr>
            <w:t xml:space="preserve">de </w:t>
          </w:r>
          <w:r w:rsidRPr="00376221">
            <w:rPr>
              <w:rFonts w:ascii="Arial" w:hAnsi="Arial" w:cs="Arial"/>
            </w:rPr>
            <w:t>uma pesquisa abrangente para estabelecer critérios eficazes de monitoramento para canteiros e hortas;</w:t>
          </w:r>
        </w:p>
      </w:sdtContent>
    </w:sdt>
    <w:sdt>
      <w:sdtPr>
        <w:rPr>
          <w:rFonts w:ascii="Arial" w:hAnsi="Arial" w:cs="Arial"/>
        </w:rPr>
        <w:tag w:val="goog_rdk_3"/>
        <w:id w:val="-94946437"/>
      </w:sdtPr>
      <w:sdtContent>
        <w:p w14:paraId="2B611DAB" w14:textId="42488251" w:rsidR="00376221" w:rsidRPr="00376221" w:rsidRDefault="00376221" w:rsidP="00376221">
          <w:pPr>
            <w:widowControl w:val="0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3"/>
              <w:tab w:val="left" w:pos="854"/>
            </w:tabs>
            <w:suppressAutoHyphens w:val="0"/>
            <w:spacing w:line="240" w:lineRule="auto"/>
            <w:ind w:leftChars="0" w:left="0" w:right="13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76221">
            <w:rPr>
              <w:rFonts w:ascii="Arial" w:hAnsi="Arial" w:cs="Arial"/>
            </w:rPr>
            <w:t xml:space="preserve">Desenvolvimento </w:t>
          </w:r>
          <w:r w:rsidR="006D6BE8">
            <w:rPr>
              <w:rFonts w:ascii="Arial" w:hAnsi="Arial" w:cs="Arial"/>
            </w:rPr>
            <w:t xml:space="preserve">de </w:t>
          </w:r>
          <w:r w:rsidRPr="00376221">
            <w:rPr>
              <w:rFonts w:ascii="Arial" w:hAnsi="Arial" w:cs="Arial"/>
            </w:rPr>
            <w:t xml:space="preserve">um </w:t>
          </w:r>
          <w:r w:rsidRPr="00376221">
            <w:rPr>
              <w:rFonts w:ascii="Arial" w:hAnsi="Arial" w:cs="Arial"/>
              <w:i/>
            </w:rPr>
            <w:t>software</w:t>
          </w:r>
          <w:r w:rsidRPr="00376221">
            <w:rPr>
              <w:rFonts w:ascii="Arial" w:hAnsi="Arial" w:cs="Arial"/>
            </w:rPr>
            <w:t xml:space="preserve"> dedicado para gerenciamento e controle do sistema de irrigação, bem como para monitorar as condições do solo;</w:t>
          </w:r>
        </w:p>
      </w:sdtContent>
    </w:sdt>
    <w:sdt>
      <w:sdtPr>
        <w:rPr>
          <w:rFonts w:ascii="Arial" w:hAnsi="Arial" w:cs="Arial"/>
        </w:rPr>
        <w:tag w:val="goog_rdk_4"/>
        <w:id w:val="882217710"/>
      </w:sdtPr>
      <w:sdtContent>
        <w:p w14:paraId="47BC055C" w14:textId="77777777" w:rsidR="00376221" w:rsidRPr="00376221" w:rsidRDefault="00376221" w:rsidP="00376221">
          <w:pPr>
            <w:widowControl w:val="0"/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9"/>
              <w:tab w:val="left" w:pos="890"/>
            </w:tabs>
            <w:suppressAutoHyphens w:val="0"/>
            <w:spacing w:line="240" w:lineRule="auto"/>
            <w:ind w:leftChars="0" w:left="0" w:right="134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76221">
            <w:rPr>
              <w:rFonts w:ascii="Arial" w:hAnsi="Arial" w:cs="Arial"/>
            </w:rPr>
            <w:t>Programação do Arduino para efetuar o controle automatizado da irrigação;</w:t>
          </w:r>
        </w:p>
      </w:sdtContent>
    </w:sdt>
    <w:sdt>
      <w:sdtPr>
        <w:rPr>
          <w:rFonts w:ascii="Arial" w:hAnsi="Arial" w:cs="Arial"/>
        </w:rPr>
        <w:tag w:val="goog_rdk_5"/>
        <w:id w:val="359785888"/>
      </w:sdtPr>
      <w:sdtContent>
        <w:p w14:paraId="132664E7" w14:textId="77777777" w:rsidR="00376221" w:rsidRPr="00376221" w:rsidRDefault="00376221" w:rsidP="00376221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3"/>
              <w:tab w:val="left" w:pos="854"/>
              <w:tab w:val="left" w:pos="2405"/>
              <w:tab w:val="left" w:pos="3088"/>
              <w:tab w:val="left" w:pos="4321"/>
              <w:tab w:val="left" w:pos="5246"/>
              <w:tab w:val="left" w:pos="5730"/>
              <w:tab w:val="left" w:pos="6373"/>
              <w:tab w:val="left" w:pos="7351"/>
              <w:tab w:val="left" w:pos="8047"/>
              <w:tab w:val="left" w:pos="9636"/>
            </w:tabs>
            <w:suppressAutoHyphens w:val="0"/>
            <w:spacing w:line="240" w:lineRule="auto"/>
            <w:ind w:leftChars="0" w:left="0" w:right="133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76221">
            <w:rPr>
              <w:rFonts w:ascii="Arial" w:hAnsi="Arial" w:cs="Arial"/>
            </w:rPr>
            <w:t>Criação uma aplicação móvel para configuração e monitoramento do sistema de irrigação;</w:t>
          </w:r>
        </w:p>
      </w:sdtContent>
    </w:sdt>
    <w:sdt>
      <w:sdtPr>
        <w:rPr>
          <w:rFonts w:ascii="Arial" w:hAnsi="Arial" w:cs="Arial"/>
        </w:rPr>
        <w:tag w:val="goog_rdk_6"/>
        <w:id w:val="-1982151393"/>
      </w:sdtPr>
      <w:sdtContent>
        <w:p w14:paraId="42F9BA86" w14:textId="77777777" w:rsidR="00376221" w:rsidRPr="00376221" w:rsidRDefault="00376221" w:rsidP="00376221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3"/>
              <w:tab w:val="left" w:pos="854"/>
            </w:tabs>
            <w:suppressAutoHyphens w:val="0"/>
            <w:spacing w:line="240" w:lineRule="auto"/>
            <w:ind w:leftChars="0" w:left="0" w:right="133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76221">
            <w:rPr>
              <w:rFonts w:ascii="Arial" w:hAnsi="Arial" w:cs="Arial"/>
            </w:rPr>
            <w:t>Elaboração de um protótipo funcional de um canteiro automatizado para validar a eficácia do sistema de irrigação e demonstrar a utilização sustentável dos recursos naturais.</w:t>
          </w:r>
        </w:p>
      </w:sdtContent>
    </w:sdt>
    <w:p w14:paraId="56B93F68" w14:textId="77777777" w:rsidR="00A94BB8" w:rsidRDefault="00A94BB8" w:rsidP="00376221">
      <w:pPr>
        <w:ind w:leftChars="0" w:left="0" w:firstLineChars="0" w:firstLine="0"/>
        <w:jc w:val="both"/>
        <w:rPr>
          <w:rFonts w:ascii="Arial" w:eastAsia="Arial" w:hAnsi="Arial" w:cs="Arial"/>
        </w:rPr>
      </w:pPr>
    </w:p>
    <w:p w14:paraId="1BC25EFC" w14:textId="0AFC969F" w:rsidR="00A94BB8" w:rsidRDefault="00000000">
      <w:pPr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2 Revisão </w:t>
      </w:r>
      <w:r w:rsidR="00376221">
        <w:rPr>
          <w:rFonts w:ascii="Arial" w:eastAsia="Arial" w:hAnsi="Arial" w:cs="Arial"/>
          <w:b/>
        </w:rPr>
        <w:t>b</w:t>
      </w:r>
      <w:r>
        <w:rPr>
          <w:rFonts w:ascii="Arial" w:eastAsia="Arial" w:hAnsi="Arial" w:cs="Arial"/>
          <w:b/>
        </w:rPr>
        <w:t>ibliográfica</w:t>
      </w:r>
    </w:p>
    <w:p w14:paraId="0AC2BA19" w14:textId="77777777" w:rsidR="00A94BB8" w:rsidRDefault="00A94BB8">
      <w:pPr>
        <w:ind w:left="0" w:hanging="2"/>
        <w:jc w:val="both"/>
        <w:rPr>
          <w:rFonts w:ascii="Arial" w:eastAsia="Arial" w:hAnsi="Arial" w:cs="Arial"/>
        </w:rPr>
      </w:pPr>
    </w:p>
    <w:p w14:paraId="6B6A0EAC" w14:textId="3F26DEE6" w:rsidR="00A94BB8" w:rsidRDefault="00000000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2.1 Conceitos </w:t>
      </w:r>
      <w:r w:rsidR="00376221">
        <w:rPr>
          <w:rFonts w:ascii="Arial" w:eastAsia="Arial" w:hAnsi="Arial" w:cs="Arial"/>
          <w:b/>
        </w:rPr>
        <w:t>relacionados</w:t>
      </w:r>
    </w:p>
    <w:p w14:paraId="5EC1C229" w14:textId="77777777" w:rsidR="00A94BB8" w:rsidRDefault="00A94BB8">
      <w:pPr>
        <w:ind w:left="0" w:hanging="2"/>
        <w:jc w:val="both"/>
        <w:rPr>
          <w:rFonts w:ascii="Arial" w:eastAsia="Arial" w:hAnsi="Arial" w:cs="Arial"/>
          <w:b/>
        </w:rPr>
      </w:pPr>
    </w:p>
    <w:p w14:paraId="1B8B29A6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28" w:hanging="2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>Nessa seção são apresentados conceitos relacionados à automação, irrigação, cultivo e o uso do Arduino para o desenvolvimento do trabalho.</w:t>
      </w:r>
    </w:p>
    <w:p w14:paraId="324BA556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28" w:hanging="2"/>
        <w:rPr>
          <w:rFonts w:ascii="Arial" w:hAnsi="Arial" w:cs="Arial"/>
          <w:color w:val="000000"/>
        </w:rPr>
      </w:pPr>
    </w:p>
    <w:p w14:paraId="29BC08D2" w14:textId="04220FAD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2.1.1 Agricultura</w:t>
      </w:r>
    </w:p>
    <w:p w14:paraId="779EFF7B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28" w:hanging="2"/>
        <w:rPr>
          <w:rFonts w:ascii="Arial" w:hAnsi="Arial" w:cs="Arial"/>
          <w:color w:val="000000"/>
        </w:rPr>
      </w:pPr>
    </w:p>
    <w:p w14:paraId="7BA9DBE3" w14:textId="66401B5B" w:rsidR="00376221" w:rsidRDefault="00376221" w:rsidP="00BE0D69">
      <w:pPr>
        <w:spacing w:before="1"/>
        <w:ind w:left="0" w:right="141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Segundo G</w:t>
      </w:r>
      <w:r w:rsidR="00BE0D69">
        <w:rPr>
          <w:rFonts w:ascii="Arial" w:hAnsi="Arial" w:cs="Arial"/>
        </w:rPr>
        <w:t xml:space="preserve">uitarrara </w:t>
      </w:r>
      <w:r w:rsidRPr="00376221">
        <w:rPr>
          <w:rFonts w:ascii="Arial" w:hAnsi="Arial" w:cs="Arial"/>
        </w:rPr>
        <w:t xml:space="preserve">(2023), agricultura é a prática milenar de cultivo do solo, visando a produção de alimentos e matérias-primas, desempenhando um papel central na economia como parte do setor primário. Ela se divide em diversas categorias com base nas técnicas de cultivo, objetivos de produção e varia de sistemas extensivos </w:t>
      </w:r>
      <w:r w:rsidR="00BE0D69">
        <w:rPr>
          <w:rFonts w:ascii="Arial" w:hAnsi="Arial" w:cs="Arial"/>
        </w:rPr>
        <w:t>e</w:t>
      </w:r>
      <w:r w:rsidRPr="00376221">
        <w:rPr>
          <w:rFonts w:ascii="Arial" w:hAnsi="Arial" w:cs="Arial"/>
        </w:rPr>
        <w:t xml:space="preserve"> intensivos,</w:t>
      </w:r>
      <w:r w:rsidR="00BE0D69">
        <w:rPr>
          <w:rFonts w:ascii="Arial" w:hAnsi="Arial" w:cs="Arial"/>
        </w:rPr>
        <w:t xml:space="preserve"> </w:t>
      </w:r>
      <w:r w:rsidRPr="00376221">
        <w:rPr>
          <w:rFonts w:ascii="Arial" w:hAnsi="Arial" w:cs="Arial"/>
        </w:rPr>
        <w:t>dependendo da mão de obra, investimento de capital e práticas agrícolas adotadas. A produção agrícola é o pilar econômico de muitos países, exemplificado pelo caso do Brasil. Com a modernização da agricultura, que ganhou força a partir da segunda metade do século XX, houve um notável aumento na produtividade e expansão das áreas cultivadas em todo o mundo, atendendo à crescente demanda por alimentos e matérias-primas.</w:t>
      </w:r>
    </w:p>
    <w:p w14:paraId="1C4E5472" w14:textId="77777777" w:rsidR="00BE0D69" w:rsidRPr="00376221" w:rsidRDefault="00BE0D69" w:rsidP="00BE0D69">
      <w:pPr>
        <w:spacing w:before="1"/>
        <w:ind w:left="0" w:right="141" w:hanging="2"/>
        <w:jc w:val="both"/>
        <w:rPr>
          <w:rFonts w:ascii="Arial" w:hAnsi="Arial" w:cs="Arial"/>
        </w:rPr>
      </w:pPr>
    </w:p>
    <w:p w14:paraId="44D35D2A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28" w:hanging="2"/>
        <w:rPr>
          <w:rFonts w:ascii="Arial" w:hAnsi="Arial" w:cs="Arial"/>
          <w:color w:val="000000"/>
        </w:rPr>
      </w:pPr>
    </w:p>
    <w:p w14:paraId="12E329D4" w14:textId="3DD6C36C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2.1.2 Plantio e cultivo de culturas</w:t>
      </w:r>
    </w:p>
    <w:p w14:paraId="361C6C55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2E2CE43E" w14:textId="51AAA5DA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O plantio e cultivo de culturas desempenham um papel fundamental na agricultura, fornecendo alimentos, fibras e matérias-primas para diversos setores. Conforme mencionado pela E</w:t>
      </w:r>
      <w:r w:rsidR="00BE0D69">
        <w:rPr>
          <w:rFonts w:ascii="Arial" w:hAnsi="Arial" w:cs="Arial"/>
        </w:rPr>
        <w:t>mbrapa</w:t>
      </w:r>
      <w:r w:rsidRPr="00376221">
        <w:rPr>
          <w:rFonts w:ascii="Arial" w:hAnsi="Arial" w:cs="Arial"/>
        </w:rPr>
        <w:t xml:space="preserve"> (2021), esse processo envolve o ato de semear ou transplantar sementes ou mudas de plantas em uma área específica, permitindo que cresçam e amadureçam até a fase de colheita, conforme os seguintes tópicos:</w:t>
      </w:r>
    </w:p>
    <w:p w14:paraId="0B3CF4FF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3C8F7F47" w14:textId="587584D3" w:rsidR="00376221" w:rsidRPr="00BE0D69" w:rsidRDefault="00376221" w:rsidP="00BE0D69">
      <w:pPr>
        <w:pStyle w:val="PargrafodaLista"/>
        <w:widowControl w:val="0"/>
        <w:numPr>
          <w:ilvl w:val="0"/>
          <w:numId w:val="7"/>
        </w:numPr>
        <w:suppressAutoHyphens w:val="0"/>
        <w:spacing w:line="240" w:lineRule="auto"/>
        <w:ind w:leftChars="0" w:right="132" w:firstLineChars="0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BE0D69">
        <w:rPr>
          <w:rFonts w:ascii="Arial" w:hAnsi="Arial" w:cs="Arial"/>
        </w:rPr>
        <w:t>Para o plantio de culturas, a seleção do local apropriado, considerando fatores como clima, disponibilidade de água, tipo de solo e topografia da área são relevantes. Cada cultura possui necessidades específicas em relação a esses elementos, tornando vital a escolha de um local que atenda às exigências da cultura em questão.</w:t>
      </w:r>
    </w:p>
    <w:p w14:paraId="681299D0" w14:textId="77777777" w:rsidR="00376221" w:rsidRPr="00376221" w:rsidRDefault="00376221" w:rsidP="00BE0D69">
      <w:pPr>
        <w:ind w:leftChars="0" w:left="-2" w:right="132" w:firstLineChars="0" w:firstLine="0"/>
        <w:jc w:val="both"/>
        <w:rPr>
          <w:rFonts w:ascii="Arial" w:hAnsi="Arial" w:cs="Arial"/>
        </w:rPr>
      </w:pPr>
    </w:p>
    <w:p w14:paraId="2CA3A44B" w14:textId="2F7576E8" w:rsidR="00376221" w:rsidRPr="00BE0D69" w:rsidRDefault="00376221" w:rsidP="00BE0D69">
      <w:pPr>
        <w:pStyle w:val="PargrafodaLista"/>
        <w:widowControl w:val="0"/>
        <w:numPr>
          <w:ilvl w:val="0"/>
          <w:numId w:val="7"/>
        </w:numPr>
        <w:suppressAutoHyphens w:val="0"/>
        <w:spacing w:line="240" w:lineRule="auto"/>
        <w:ind w:leftChars="0" w:right="132" w:firstLineChars="0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BE0D69">
        <w:rPr>
          <w:rFonts w:ascii="Arial" w:hAnsi="Arial" w:cs="Arial"/>
        </w:rPr>
        <w:t>Uma vez definido o local, é essencial preparar o solo, incluindo a remoção de ervas daninhas, a aração do solo para afrouxá-lo e a adição de nutrientes, como fertilizantes orgânicos ou inorgânicos, para melhorar sua qualidade. O objetivo é criar um ambiente propício para o crescimento saudável das plantas.</w:t>
      </w:r>
    </w:p>
    <w:p w14:paraId="1CE2A205" w14:textId="77777777" w:rsidR="00376221" w:rsidRPr="00376221" w:rsidRDefault="00376221" w:rsidP="00BE0D69">
      <w:pPr>
        <w:ind w:leftChars="0" w:left="-2" w:right="132" w:firstLineChars="0" w:firstLine="0"/>
        <w:jc w:val="both"/>
        <w:rPr>
          <w:rFonts w:ascii="Arial" w:hAnsi="Arial" w:cs="Arial"/>
        </w:rPr>
      </w:pPr>
    </w:p>
    <w:p w14:paraId="3D6E6C50" w14:textId="485F7D78" w:rsidR="00376221" w:rsidRPr="00BE0D69" w:rsidRDefault="00376221" w:rsidP="00BE0D69">
      <w:pPr>
        <w:pStyle w:val="PargrafodaLista"/>
        <w:widowControl w:val="0"/>
        <w:numPr>
          <w:ilvl w:val="0"/>
          <w:numId w:val="7"/>
        </w:numPr>
        <w:suppressAutoHyphens w:val="0"/>
        <w:spacing w:line="240" w:lineRule="auto"/>
        <w:ind w:leftChars="0" w:right="132" w:firstLineChars="0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BE0D69">
        <w:rPr>
          <w:rFonts w:ascii="Arial" w:hAnsi="Arial" w:cs="Arial"/>
        </w:rPr>
        <w:t>As sementes ou mudas são cuidadosamente plantadas no solo, seguindo as orientações específicas para cada cultura, como profundidade, espaçamento entre as plantas e densidade de semeadura, que podem variar de acordo com a cultura escolhida. Garantir o contato adequado das sementes ou mudas com o solo é essencial para que possam absorver água e nutrientes necessários ao crescimento.</w:t>
      </w:r>
    </w:p>
    <w:p w14:paraId="503E1260" w14:textId="77777777" w:rsidR="00376221" w:rsidRPr="00376221" w:rsidRDefault="00376221" w:rsidP="00BE0D69">
      <w:pPr>
        <w:ind w:leftChars="0" w:left="-2" w:right="132" w:firstLineChars="0" w:firstLine="0"/>
        <w:jc w:val="both"/>
        <w:rPr>
          <w:rFonts w:ascii="Arial" w:hAnsi="Arial" w:cs="Arial"/>
        </w:rPr>
      </w:pPr>
    </w:p>
    <w:p w14:paraId="7853DA7E" w14:textId="4C7BDE9C" w:rsidR="00376221" w:rsidRPr="00BE0D69" w:rsidRDefault="00376221" w:rsidP="00BE0D69">
      <w:pPr>
        <w:pStyle w:val="PargrafodaLista"/>
        <w:widowControl w:val="0"/>
        <w:numPr>
          <w:ilvl w:val="0"/>
          <w:numId w:val="7"/>
        </w:numPr>
        <w:suppressAutoHyphens w:val="0"/>
        <w:spacing w:line="240" w:lineRule="auto"/>
        <w:ind w:leftChars="0" w:right="132" w:firstLineChars="0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BE0D69">
        <w:rPr>
          <w:rFonts w:ascii="Arial" w:hAnsi="Arial" w:cs="Arial"/>
        </w:rPr>
        <w:t>Após o plantio, é necessário cuidar das culturas ao longo de seu ciclo de crescimento, incluindo irrigação regular, controle de pragas, doenças e ervas daninhas, além de práticas adicionais, como poda e adubação, dependendo da cultura.</w:t>
      </w:r>
    </w:p>
    <w:p w14:paraId="43F20A03" w14:textId="77777777" w:rsidR="00376221" w:rsidRPr="00376221" w:rsidRDefault="00376221" w:rsidP="00BE0D69">
      <w:pPr>
        <w:ind w:leftChars="0" w:left="-2" w:right="132" w:firstLineChars="0" w:firstLine="0"/>
        <w:jc w:val="both"/>
        <w:rPr>
          <w:rFonts w:ascii="Arial" w:hAnsi="Arial" w:cs="Arial"/>
        </w:rPr>
      </w:pPr>
    </w:p>
    <w:p w14:paraId="3776E0D8" w14:textId="4717F0EC" w:rsidR="00376221" w:rsidRPr="00BE0D69" w:rsidRDefault="00376221" w:rsidP="00BE0D69">
      <w:pPr>
        <w:pStyle w:val="PargrafodaLista"/>
        <w:widowControl w:val="0"/>
        <w:numPr>
          <w:ilvl w:val="0"/>
          <w:numId w:val="7"/>
        </w:numPr>
        <w:suppressAutoHyphens w:val="0"/>
        <w:spacing w:line="240" w:lineRule="auto"/>
        <w:ind w:leftChars="0" w:right="132" w:firstLineChars="0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BE0D69">
        <w:rPr>
          <w:rFonts w:ascii="Arial" w:hAnsi="Arial" w:cs="Arial"/>
        </w:rPr>
        <w:t>Conforme as culturas crescem, é crucial monitorar seu desenvolvimento, detectar sinais de estresse ou doenças e implementar medidas corretivas quando necessário. A colheita ocorre quando as culturas atingem a maturidade, e essa fase pode ser realizada manualmente ou com o auxílio de máquinas, dependendo da escala da operação e do tipo de cultura.</w:t>
      </w:r>
    </w:p>
    <w:p w14:paraId="669C8A72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1E78184C" w14:textId="0824B0CC" w:rsidR="00376221" w:rsidRDefault="00BE0D69" w:rsidP="00376221">
      <w:pPr>
        <w:spacing w:before="1"/>
        <w:ind w:left="0" w:right="141" w:hanging="2"/>
        <w:jc w:val="both"/>
        <w:rPr>
          <w:rFonts w:ascii="Arial" w:hAnsi="Arial" w:cs="Arial"/>
        </w:rPr>
      </w:pPr>
      <w:r>
        <w:rPr>
          <w:rFonts w:ascii="Arial" w:hAnsi="Arial" w:cs="Arial"/>
        </w:rPr>
        <w:t>Ressalta-se</w:t>
      </w:r>
      <w:r w:rsidR="00376221" w:rsidRPr="00376221">
        <w:rPr>
          <w:rFonts w:ascii="Arial" w:hAnsi="Arial" w:cs="Arial"/>
        </w:rPr>
        <w:t xml:space="preserve"> que o plantio e cultivo de culturas exige conhecimento, experiência e dedicação por parte dos agricultores, que precisam estar atentos às necessidades das plantas, às condições ambientais e às melhores práticas agrícolas. Com os devidos cuidados, essa atividade contribui para a segurança alimentar, a sustentabilidade e a produção de alimentos de qualidade (EMBRAPA, 2021).</w:t>
      </w:r>
    </w:p>
    <w:p w14:paraId="64FFF3B7" w14:textId="77777777" w:rsidR="00376221" w:rsidRDefault="00376221" w:rsidP="00376221">
      <w:pPr>
        <w:spacing w:before="1"/>
        <w:ind w:left="0" w:right="141" w:hanging="2"/>
        <w:jc w:val="both"/>
        <w:rPr>
          <w:rFonts w:ascii="Arial" w:hAnsi="Arial" w:cs="Arial"/>
        </w:rPr>
      </w:pPr>
    </w:p>
    <w:p w14:paraId="38CD64A4" w14:textId="5D0E9631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2.1.3 Sustentabilidade e o manejo da irrigação</w:t>
      </w:r>
    </w:p>
    <w:p w14:paraId="522999FD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16CA4374" w14:textId="77777777" w:rsidR="00BE0D69" w:rsidRDefault="00376221" w:rsidP="00BE0D69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A sustentabilidade, definida como a capacidade de atender às necessidades presentes sem comprometer as gerações futuras, abrange aspectos econômicos, sociais, culturais</w:t>
      </w:r>
      <w:r w:rsidR="00BE0D69">
        <w:rPr>
          <w:rFonts w:ascii="Arial" w:hAnsi="Arial" w:cs="Arial"/>
        </w:rPr>
        <w:t xml:space="preserve"> </w:t>
      </w:r>
    </w:p>
    <w:p w14:paraId="2452BA18" w14:textId="77777777" w:rsidR="00BE0D69" w:rsidRDefault="00BE0D69" w:rsidP="00BE0D69">
      <w:pPr>
        <w:ind w:left="0" w:right="132" w:hanging="2"/>
        <w:jc w:val="both"/>
        <w:rPr>
          <w:rFonts w:ascii="Arial" w:hAnsi="Arial" w:cs="Arial"/>
        </w:rPr>
      </w:pPr>
    </w:p>
    <w:p w14:paraId="36FC555C" w14:textId="6E505912" w:rsidR="00376221" w:rsidRPr="00376221" w:rsidRDefault="00376221" w:rsidP="008A0F88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e ambientais (SOUSA, [s.d.]). No contexto da agricultura, a irrigação sustentável desempenha um papel crucial. Tradicionalmente, a irrigação pode resultar na saturação do solo, contaminação de rios e aquíferos pelo uso de agrotóxicos e</w:t>
      </w:r>
      <w:r w:rsidR="008A0F88">
        <w:rPr>
          <w:rFonts w:ascii="Arial" w:hAnsi="Arial" w:cs="Arial"/>
        </w:rPr>
        <w:t xml:space="preserve"> </w:t>
      </w:r>
      <w:r w:rsidRPr="00376221">
        <w:rPr>
          <w:rFonts w:ascii="Arial" w:hAnsi="Arial" w:cs="Arial"/>
        </w:rPr>
        <w:t>desperdício de água (SILVA, 2016). Para mitigar esses problemas, é fundamental adotar práticas de irrigação mais eficientes e utilizar inovações tecnológicas para melhorar a gestão dos recursos hídricos.</w:t>
      </w:r>
    </w:p>
    <w:p w14:paraId="09638610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4A1ACCE8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A irrigação sustentável envolve a aplicação de água de forma eficaz, levando em consideração as necessidades reais das plantas. Nesse contexto, o uso de sensores de solo se destaca como uma inovação tecnológica eficiente. Esses dispositivos permitem medir a umidade do solo em tempo real e ajustar a quantidade de água fornecida às plantas com base nesses dados. Isso evita tanto o excesso quanto a escassez de irrigação, aumentando a eficiência no uso da água e reduzindo as perdas por evaporação ou escoamento (ESTADÃO, 2019).</w:t>
      </w:r>
    </w:p>
    <w:p w14:paraId="0133C9DC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3AD3ADC7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Existem diferentes sistemas de irrigação, cada um com suas características e aplicações específicas:</w:t>
      </w:r>
    </w:p>
    <w:p w14:paraId="65BE6F41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55BEEC40" w14:textId="77777777" w:rsidR="00376221" w:rsidRPr="00376221" w:rsidRDefault="00376221" w:rsidP="00376221">
      <w:pPr>
        <w:widowControl w:val="0"/>
        <w:numPr>
          <w:ilvl w:val="0"/>
          <w:numId w:val="6"/>
        </w:numPr>
        <w:suppressAutoHyphens w:val="0"/>
        <w:spacing w:line="240" w:lineRule="auto"/>
        <w:ind w:leftChars="0" w:left="0" w:right="132" w:firstLineChars="0" w:hanging="2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376221">
        <w:rPr>
          <w:rFonts w:ascii="Arial" w:hAnsi="Arial" w:cs="Arial"/>
        </w:rPr>
        <w:t>Sistema de Irrigação Superficial: Utiliza sulcos, faixas, corrugações e inundação, distribuindo a água sob a superfície do solo. É de baixo custo, requer pouca energia e mão de obra, sendo adequado para a maioria dos solos, exceto os de alta infiltração (SILVA, 2023).</w:t>
      </w:r>
    </w:p>
    <w:p w14:paraId="187A32B6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22F83354" w14:textId="77777777" w:rsidR="00376221" w:rsidRPr="00376221" w:rsidRDefault="00376221" w:rsidP="00376221">
      <w:pPr>
        <w:widowControl w:val="0"/>
        <w:numPr>
          <w:ilvl w:val="0"/>
          <w:numId w:val="6"/>
        </w:numPr>
        <w:suppressAutoHyphens w:val="0"/>
        <w:spacing w:line="240" w:lineRule="auto"/>
        <w:ind w:leftChars="0" w:left="0" w:right="132" w:firstLineChars="0" w:hanging="2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376221">
        <w:rPr>
          <w:rFonts w:ascii="Arial" w:hAnsi="Arial" w:cs="Arial"/>
        </w:rPr>
        <w:t>Sistema de Irrigação Subsuperficial: Este método utiliza o lençol freático controlado por comportas e drenagem do solo, com baixo custo, mão de obra e consumo de energia. No entanto, pode favorecer a salinização do solo (AGROJET, 2022).</w:t>
      </w:r>
    </w:p>
    <w:p w14:paraId="26D5F4BC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791A9441" w14:textId="77777777" w:rsidR="00376221" w:rsidRPr="00376221" w:rsidRDefault="00376221" w:rsidP="00376221">
      <w:pPr>
        <w:widowControl w:val="0"/>
        <w:numPr>
          <w:ilvl w:val="0"/>
          <w:numId w:val="6"/>
        </w:numPr>
        <w:suppressAutoHyphens w:val="0"/>
        <w:spacing w:line="240" w:lineRule="auto"/>
        <w:ind w:leftChars="0" w:left="0" w:right="132" w:firstLineChars="0" w:hanging="2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376221">
        <w:rPr>
          <w:rFonts w:ascii="Arial" w:hAnsi="Arial" w:cs="Arial"/>
        </w:rPr>
        <w:t>Sistema de Irrigação por Aspersão: Neste sistema, a irrigação simula uma chuva sobre o solo. Embora exija baixa mão de obra, o custo é mais elevado. É versátil e pode ser aplicado em diversos tipos de solo, permitindo a automação e a aplicação de fertilizantes e pesticidas via água, além de uma distribuição uniforme da água (AGROJET, 2022).</w:t>
      </w:r>
    </w:p>
    <w:p w14:paraId="0BB67827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722C316E" w14:textId="60603351" w:rsidR="00376221" w:rsidRPr="00376221" w:rsidRDefault="00376221" w:rsidP="00376221">
      <w:pPr>
        <w:widowControl w:val="0"/>
        <w:numPr>
          <w:ilvl w:val="0"/>
          <w:numId w:val="6"/>
        </w:numPr>
        <w:suppressAutoHyphens w:val="0"/>
        <w:spacing w:line="240" w:lineRule="auto"/>
        <w:ind w:leftChars="0" w:left="0" w:right="132" w:firstLineChars="0" w:hanging="2"/>
        <w:jc w:val="both"/>
        <w:textDirection w:val="lrTb"/>
        <w:textAlignment w:val="auto"/>
        <w:outlineLvl w:val="9"/>
        <w:rPr>
          <w:rFonts w:ascii="Arial" w:hAnsi="Arial" w:cs="Arial"/>
        </w:rPr>
      </w:pPr>
      <w:r w:rsidRPr="00376221">
        <w:rPr>
          <w:rFonts w:ascii="Arial" w:hAnsi="Arial" w:cs="Arial"/>
        </w:rPr>
        <w:t>Sistema de Irrigação Localizada: A água é aplicada próxim</w:t>
      </w:r>
      <w:r w:rsidR="00584489">
        <w:rPr>
          <w:rFonts w:ascii="Arial" w:hAnsi="Arial" w:cs="Arial"/>
        </w:rPr>
        <w:t>a</w:t>
      </w:r>
      <w:r w:rsidRPr="00376221">
        <w:rPr>
          <w:rFonts w:ascii="Arial" w:hAnsi="Arial" w:cs="Arial"/>
        </w:rPr>
        <w:t xml:space="preserve"> às raízes das plantas, evitando molhar toda a superfície do solo. No entanto, esses sistemas tendem a demandar um investimento significativo e podem enfrentar o risco de entupimento dos gotejadores. Entre suas variantes, estão o sistema de gotejamento, que aplica a água diretamente na raiz por meio de gotejadores, e o sistema de microaspersão, que distribui a água em áreas específicas em forma de setores e círculos (AGROJET, 2022).</w:t>
      </w:r>
    </w:p>
    <w:p w14:paraId="24712AD2" w14:textId="77777777" w:rsidR="00376221" w:rsidRPr="00376221" w:rsidRDefault="00376221" w:rsidP="00376221">
      <w:pPr>
        <w:ind w:left="0" w:right="132" w:hanging="2"/>
        <w:jc w:val="both"/>
        <w:rPr>
          <w:rFonts w:ascii="Arial" w:hAnsi="Arial" w:cs="Arial"/>
        </w:rPr>
      </w:pPr>
    </w:p>
    <w:p w14:paraId="24847675" w14:textId="72B07D67" w:rsidR="00376221" w:rsidRDefault="00376221" w:rsidP="002E6EE7">
      <w:pPr>
        <w:ind w:left="0" w:right="132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Em síntese, a abordagem da irrigação sustentável é de extrema importância na agricultura contemporânea, visando à otimização dos recursos hídricos, à preservação ambiental e à</w:t>
      </w:r>
      <w:r w:rsidR="002E6EE7">
        <w:rPr>
          <w:rFonts w:ascii="Arial" w:hAnsi="Arial" w:cs="Arial"/>
        </w:rPr>
        <w:t xml:space="preserve"> </w:t>
      </w:r>
      <w:r w:rsidRPr="00376221">
        <w:rPr>
          <w:rFonts w:ascii="Arial" w:hAnsi="Arial" w:cs="Arial"/>
        </w:rPr>
        <w:t>garantia da produção de alimentos de alta qualidade. A escolha cuidadosa do sistema de irrigação e a adoção de práticas de manejo eficientes desempenham um papel essencial nesse contexto (RODRIGUES, 2022).</w:t>
      </w:r>
    </w:p>
    <w:p w14:paraId="494F779D" w14:textId="77777777" w:rsidR="002E6EE7" w:rsidRDefault="002E6EE7" w:rsidP="002E6EE7">
      <w:pPr>
        <w:ind w:left="0" w:right="132" w:hanging="2"/>
        <w:jc w:val="both"/>
        <w:rPr>
          <w:rFonts w:ascii="Arial" w:hAnsi="Arial" w:cs="Arial"/>
        </w:rPr>
      </w:pPr>
    </w:p>
    <w:p w14:paraId="66D3FC48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5D4E4A0C" w14:textId="34E7F85F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2.1.4 Automação</w:t>
      </w:r>
    </w:p>
    <w:p w14:paraId="72846397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294B76E9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41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>A automação se trata de todo processo executado sem a intervenção humana, ou seja, de forma automática. Um controle automático compreende determinadas mudanças sob o sistema sendo capaz de realizar determinada ação corretiva sem intervenção humana (CAMARGO, 2014).</w:t>
      </w:r>
    </w:p>
    <w:p w14:paraId="62DBD2C3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41" w:hanging="2"/>
        <w:jc w:val="both"/>
        <w:rPr>
          <w:rFonts w:ascii="Arial" w:hAnsi="Arial" w:cs="Arial"/>
          <w:color w:val="000000"/>
        </w:rPr>
      </w:pPr>
    </w:p>
    <w:p w14:paraId="38092DDF" w14:textId="5F9C56D6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2.1.5 Arduino</w:t>
      </w:r>
    </w:p>
    <w:p w14:paraId="4D8F72A6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6F459888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6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 xml:space="preserve">O Arduino é uma plataforma de desenvolvimento eletrônico que utiliza </w:t>
      </w:r>
      <w:r w:rsidRPr="00376221">
        <w:rPr>
          <w:rFonts w:ascii="Arial" w:hAnsi="Arial" w:cs="Arial"/>
          <w:i/>
        </w:rPr>
        <w:t>hardware</w:t>
      </w:r>
      <w:r w:rsidRPr="00376221">
        <w:rPr>
          <w:rFonts w:ascii="Arial" w:hAnsi="Arial" w:cs="Arial"/>
        </w:rPr>
        <w:t xml:space="preserve"> e </w:t>
      </w:r>
      <w:r w:rsidRPr="00376221">
        <w:rPr>
          <w:rFonts w:ascii="Arial" w:hAnsi="Arial" w:cs="Arial"/>
          <w:i/>
        </w:rPr>
        <w:t>software</w:t>
      </w:r>
      <w:r w:rsidRPr="00376221">
        <w:rPr>
          <w:rFonts w:ascii="Arial" w:hAnsi="Arial" w:cs="Arial"/>
        </w:rPr>
        <w:t xml:space="preserve"> de código aberto. Consiste em uma placa de circuito integrado (PCB) com uma variedade de pinos de entrada e saída, possibilitando a conexão de diversos componentes eletrônicos, como sensores, motores e luzes.</w:t>
      </w:r>
    </w:p>
    <w:p w14:paraId="5BF981A1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6" w:hanging="2"/>
        <w:jc w:val="both"/>
        <w:rPr>
          <w:rFonts w:ascii="Arial" w:hAnsi="Arial" w:cs="Arial"/>
        </w:rPr>
      </w:pPr>
    </w:p>
    <w:p w14:paraId="0DEEF0CE" w14:textId="10514ACA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6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 xml:space="preserve">A plataforma oferece uma </w:t>
      </w:r>
      <w:r w:rsidRPr="00376221">
        <w:rPr>
          <w:rFonts w:ascii="Arial" w:hAnsi="Arial" w:cs="Arial"/>
          <w:i/>
        </w:rPr>
        <w:t>Integrated Development Environment</w:t>
      </w:r>
      <w:r w:rsidRPr="00376221">
        <w:rPr>
          <w:rFonts w:ascii="Arial" w:hAnsi="Arial" w:cs="Arial"/>
        </w:rPr>
        <w:t xml:space="preserve"> (IDE), na qual os usuários podem escrever e carregar códigos diretamente no microcontrolador da placa, permitindo o controle dos dispositivos conectados. A programação é baseada em funções </w:t>
      </w:r>
      <w:r w:rsidR="00EF56C0">
        <w:rPr>
          <w:rFonts w:ascii="Arial" w:hAnsi="Arial" w:cs="Arial"/>
        </w:rPr>
        <w:t>programadas em</w:t>
      </w:r>
      <w:r w:rsidRPr="00376221">
        <w:rPr>
          <w:rFonts w:ascii="Arial" w:hAnsi="Arial" w:cs="Arial"/>
        </w:rPr>
        <w:t xml:space="preserve"> C e C++, facilitando o desenvolvimento de projetos interativos e inovadores com baixo custo, mesmo para aqueles sem conhecimento avançado em eletrônica ou programação (MAKIYAMA, 2022).</w:t>
      </w:r>
    </w:p>
    <w:p w14:paraId="73922B53" w14:textId="77777777" w:rsid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6" w:hanging="2"/>
        <w:jc w:val="both"/>
        <w:rPr>
          <w:rFonts w:ascii="Arial" w:hAnsi="Arial" w:cs="Arial"/>
        </w:rPr>
      </w:pPr>
    </w:p>
    <w:p w14:paraId="0FA575B6" w14:textId="4D7EC7EC" w:rsidR="00376221" w:rsidRDefault="00376221" w:rsidP="00337890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2.2 Trabalhos relacionados</w:t>
      </w:r>
    </w:p>
    <w:p w14:paraId="10FAD3E9" w14:textId="77777777" w:rsidR="00337890" w:rsidRDefault="00337890" w:rsidP="00337890">
      <w:pPr>
        <w:ind w:left="0" w:hanging="2"/>
        <w:jc w:val="both"/>
        <w:rPr>
          <w:rFonts w:ascii="Arial" w:eastAsia="Arial" w:hAnsi="Arial" w:cs="Arial"/>
          <w:b/>
        </w:rPr>
      </w:pPr>
    </w:p>
    <w:p w14:paraId="6A92F14E" w14:textId="00C20C4A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5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 xml:space="preserve">Na sequência serão apresentados </w:t>
      </w:r>
      <w:r w:rsidR="000B0463">
        <w:rPr>
          <w:rFonts w:ascii="Arial" w:hAnsi="Arial" w:cs="Arial"/>
          <w:color w:val="000000"/>
        </w:rPr>
        <w:t>quatro</w:t>
      </w:r>
      <w:r w:rsidRPr="00376221">
        <w:rPr>
          <w:rFonts w:ascii="Arial" w:hAnsi="Arial" w:cs="Arial"/>
          <w:color w:val="000000"/>
        </w:rPr>
        <w:t xml:space="preserve"> trabalhos relacionados, que foram utilizados como referências e </w:t>
      </w:r>
      <w:r w:rsidR="000B0463">
        <w:rPr>
          <w:rFonts w:ascii="Arial" w:hAnsi="Arial" w:cs="Arial"/>
          <w:color w:val="000000"/>
        </w:rPr>
        <w:t>fontes</w:t>
      </w:r>
      <w:r w:rsidRPr="00376221">
        <w:rPr>
          <w:rFonts w:ascii="Arial" w:hAnsi="Arial" w:cs="Arial"/>
          <w:color w:val="000000"/>
        </w:rPr>
        <w:t xml:space="preserve"> de informações necessárias para o desenvolvimento deste projeto.</w:t>
      </w:r>
    </w:p>
    <w:p w14:paraId="22402497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Arial" w:hAnsi="Arial" w:cs="Arial"/>
          <w:color w:val="000000"/>
        </w:rPr>
      </w:pPr>
    </w:p>
    <w:p w14:paraId="11C873E0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27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>Segundo Barbosa (2013), a utilização do Arduino permite a automatização do processo de irrigação, proporcionando um controle mais preciso e eficiente da quantidade de água fornecida às plantas. O sensor de umidade do solo é utilizado para monitorar o nível de umidade do solo e acionar a irrigação somente quando necessário, economizando água e energia.</w:t>
      </w:r>
    </w:p>
    <w:p w14:paraId="521202A2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spacing w:before="1"/>
        <w:ind w:left="0" w:hanging="2"/>
        <w:jc w:val="both"/>
        <w:rPr>
          <w:rFonts w:ascii="Arial" w:hAnsi="Arial" w:cs="Arial"/>
          <w:color w:val="000000"/>
        </w:rPr>
      </w:pPr>
    </w:p>
    <w:p w14:paraId="17FBEBC7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0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>Medeiros (2018) apresenta diversas vantagens a partir da irrigação por gotejamento como o alcance de todas as plantas pela tubulação e a eficiência na aplicação da água, como a facilidade de programação e customização, a redução de custos em relação a sistemas comerciais e a possibilidade de controle remoto por meio da internet. Além disso, o</w:t>
      </w:r>
      <w:r w:rsidRPr="00376221">
        <w:rPr>
          <w:rFonts w:ascii="Arial" w:hAnsi="Arial" w:cs="Arial"/>
        </w:rPr>
        <w:t xml:space="preserve"> </w:t>
      </w:r>
      <w:r w:rsidRPr="00376221">
        <w:rPr>
          <w:rFonts w:ascii="Arial" w:hAnsi="Arial" w:cs="Arial"/>
          <w:color w:val="000000"/>
        </w:rPr>
        <w:t>sistema automatizado permite um melhor gerenciamento do uso da água, evitando desperdícios e garantindo uma irrigação eficiente.</w:t>
      </w:r>
    </w:p>
    <w:p w14:paraId="3690EC7D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Arial" w:hAnsi="Arial" w:cs="Arial"/>
          <w:color w:val="000000"/>
        </w:rPr>
      </w:pPr>
    </w:p>
    <w:p w14:paraId="7933CA7B" w14:textId="77777777" w:rsidR="00F416EE" w:rsidRDefault="00376221" w:rsidP="00BE0D69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 xml:space="preserve">O projeto de Lopes </w:t>
      </w:r>
      <w:r w:rsidRPr="00376221">
        <w:rPr>
          <w:rFonts w:ascii="Arial" w:eastAsia="Arial" w:hAnsi="Arial" w:cs="Arial"/>
          <w:i/>
          <w:color w:val="000000"/>
        </w:rPr>
        <w:t xml:space="preserve">et al. </w:t>
      </w:r>
      <w:r w:rsidRPr="00376221">
        <w:rPr>
          <w:rFonts w:ascii="Arial" w:hAnsi="Arial" w:cs="Arial"/>
          <w:color w:val="000000"/>
        </w:rPr>
        <w:t>(2022) mostra que a automação aumenta a produtividade e reduz custos de produção. O sistema desenvolvido apresentou um bom desempenho no controle da umidade do solo e na irrigação das plantas, mantendo o solo sempre úmido e evitando</w:t>
      </w:r>
      <w:r w:rsidR="00BE0D69">
        <w:rPr>
          <w:rFonts w:ascii="Arial" w:hAnsi="Arial" w:cs="Arial"/>
          <w:color w:val="000000"/>
        </w:rPr>
        <w:t xml:space="preserve"> </w:t>
      </w:r>
      <w:r w:rsidRPr="00376221">
        <w:rPr>
          <w:rFonts w:ascii="Arial" w:hAnsi="Arial" w:cs="Arial"/>
          <w:color w:val="000000"/>
        </w:rPr>
        <w:t xml:space="preserve">tanto o excesso quanto a falta de água. Também permitiu uma economia significativa de água em comparação com a irrigação manual. Os autores também destacam a facilidade </w:t>
      </w:r>
    </w:p>
    <w:p w14:paraId="3A1B78D6" w14:textId="77777777" w:rsidR="00F416EE" w:rsidRDefault="00F416EE" w:rsidP="00BE0D69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</w:p>
    <w:p w14:paraId="126BF4BB" w14:textId="77777777" w:rsidR="00F416EE" w:rsidRDefault="00F416EE" w:rsidP="00BE0D69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</w:p>
    <w:p w14:paraId="70CD3DEA" w14:textId="39784000" w:rsidR="00376221" w:rsidRDefault="00376221" w:rsidP="00BE0D69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  <w:r w:rsidRPr="00376221">
        <w:rPr>
          <w:rFonts w:ascii="Arial" w:hAnsi="Arial" w:cs="Arial"/>
          <w:color w:val="000000"/>
        </w:rPr>
        <w:t xml:space="preserve">de implementação e </w:t>
      </w:r>
      <w:r w:rsidR="00F416EE">
        <w:rPr>
          <w:rFonts w:ascii="Arial" w:hAnsi="Arial" w:cs="Arial"/>
          <w:color w:val="000000"/>
        </w:rPr>
        <w:t xml:space="preserve">o </w:t>
      </w:r>
      <w:r w:rsidRPr="00376221">
        <w:rPr>
          <w:rFonts w:ascii="Arial" w:hAnsi="Arial" w:cs="Arial"/>
          <w:color w:val="000000"/>
        </w:rPr>
        <w:t>baixo custo do sistema, tornando-o acessível a pequenos produtores rurais.</w:t>
      </w:r>
    </w:p>
    <w:p w14:paraId="4592B344" w14:textId="77777777" w:rsidR="00BE0D69" w:rsidRDefault="00BE0D69" w:rsidP="00BE0D69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</w:p>
    <w:p w14:paraId="59C20520" w14:textId="04485FA9" w:rsidR="00BE0D69" w:rsidRPr="00BE0D69" w:rsidRDefault="00BE0D69" w:rsidP="00BE0D69">
      <w:pPr>
        <w:pBdr>
          <w:top w:val="nil"/>
          <w:left w:val="nil"/>
          <w:bottom w:val="nil"/>
          <w:right w:val="nil"/>
          <w:between w:val="nil"/>
        </w:pBdr>
        <w:ind w:left="0" w:right="139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Straub (2019) introduz um modelo de automação que, através da medição contínua da temperatura e umidade do solo, utiliza funções programadas, sensores e uma válvula para controlar o fluxo de água, liberando a quantidade necessária. Além disso, o sistema gerencia regras específicas para cada espécie de planta, adaptando o ciclo de rega conforme suas exigências individuais.</w:t>
      </w:r>
    </w:p>
    <w:p w14:paraId="43877195" w14:textId="77777777" w:rsidR="00376221" w:rsidRPr="00376221" w:rsidRDefault="00376221" w:rsidP="00376221">
      <w:pPr>
        <w:pBdr>
          <w:top w:val="nil"/>
          <w:left w:val="nil"/>
          <w:bottom w:val="nil"/>
          <w:right w:val="nil"/>
          <w:between w:val="nil"/>
        </w:pBdr>
        <w:ind w:left="0" w:right="132" w:hanging="2"/>
        <w:jc w:val="both"/>
        <w:rPr>
          <w:rFonts w:ascii="Arial" w:hAnsi="Arial" w:cs="Arial"/>
          <w:color w:val="000000"/>
        </w:rPr>
      </w:pPr>
    </w:p>
    <w:p w14:paraId="1F8EFADA" w14:textId="25672041" w:rsidR="00376221" w:rsidRP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  <w:r w:rsidRPr="00376221">
        <w:rPr>
          <w:rFonts w:ascii="Arial" w:eastAsia="Arial" w:hAnsi="Arial" w:cs="Arial"/>
          <w:b/>
        </w:rPr>
        <w:t>3 Metodologia</w:t>
      </w:r>
    </w:p>
    <w:p w14:paraId="325F8A9C" w14:textId="77777777" w:rsidR="00376221" w:rsidRP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6426DB1F" w14:textId="41B1233B" w:rsidR="00376221" w:rsidRPr="00376221" w:rsidRDefault="00376221" w:rsidP="00376221">
      <w:pPr>
        <w:ind w:left="0" w:hanging="2"/>
        <w:jc w:val="both"/>
        <w:rPr>
          <w:rFonts w:ascii="Arial" w:hAnsi="Arial" w:cs="Arial"/>
        </w:rPr>
      </w:pPr>
      <w:r w:rsidRPr="00376221">
        <w:rPr>
          <w:rFonts w:ascii="Arial" w:hAnsi="Arial" w:cs="Arial"/>
        </w:rPr>
        <w:t>A metodologia deste trabalho foi dividida em quatro etapas distintas:</w:t>
      </w:r>
    </w:p>
    <w:p w14:paraId="5C9AF77F" w14:textId="77777777" w:rsidR="00376221" w:rsidRPr="00376221" w:rsidRDefault="00376221" w:rsidP="00376221">
      <w:pPr>
        <w:ind w:left="0" w:hanging="2"/>
        <w:jc w:val="both"/>
        <w:rPr>
          <w:rFonts w:ascii="Arial" w:hAnsi="Arial" w:cs="Arial"/>
        </w:rPr>
      </w:pPr>
    </w:p>
    <w:sdt>
      <w:sdtPr>
        <w:rPr>
          <w:rFonts w:ascii="Arial" w:hAnsi="Arial" w:cs="Arial"/>
        </w:rPr>
        <w:tag w:val="goog_rdk_8"/>
        <w:id w:val="-1380929878"/>
      </w:sdtPr>
      <w:sdtContent>
        <w:p w14:paraId="7D1B2156" w14:textId="54B1020B" w:rsidR="00337890" w:rsidRPr="00337890" w:rsidRDefault="00BE0D69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both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 xml:space="preserve">3.1 </w:t>
          </w:r>
          <w:r w:rsidR="00376221" w:rsidRPr="00376221">
            <w:rPr>
              <w:rFonts w:ascii="Arial" w:eastAsia="Arial" w:hAnsi="Arial" w:cs="Arial"/>
              <w:b/>
              <w:color w:val="000000"/>
            </w:rPr>
            <w:t>Pesquisa e revisão bibliográfica</w:t>
          </w:r>
        </w:p>
      </w:sdtContent>
    </w:sdt>
    <w:sdt>
      <w:sdtPr>
        <w:rPr>
          <w:rFonts w:ascii="Arial" w:hAnsi="Arial" w:cs="Arial"/>
        </w:rPr>
        <w:tag w:val="goog_rdk_9"/>
        <w:id w:val="417603424"/>
      </w:sdtPr>
      <w:sdtContent>
        <w:p w14:paraId="55BFB2DB" w14:textId="77777777" w:rsidR="00376221" w:rsidRDefault="00376221" w:rsidP="00376221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both"/>
            <w:rPr>
              <w:rFonts w:ascii="Arial" w:hAnsi="Arial" w:cs="Arial"/>
            </w:rPr>
          </w:pPr>
          <w:r w:rsidRPr="00376221">
            <w:rPr>
              <w:rFonts w:ascii="Arial" w:hAnsi="Arial" w:cs="Arial"/>
            </w:rPr>
            <w:t>Para embasar o conhecimento necessário ao desenvolvimento do sistema automatizado de irrigação, foram conduzidas pesquisas e revisões bibliográficas. Essas fontes incluíram livros e artigos científicos que abordam os fundamentos do assunto. Foram selecionados 9 materiais, sendo 5 artigos científicos e 4 capítulos de livros, todos relacionados ao tema em questão. Além disso, foram considerados 3 artigos científicos que tratam da automação da irrigação e 2 livros, um que aborda os cuidados e o passo a passo para criar um canteiro e cultivar plantas, e outro sobre o uso do Arduino para desenvolver sistemas de automação.</w:t>
          </w:r>
        </w:p>
        <w:p w14:paraId="143C5678" w14:textId="77777777" w:rsidR="00376221" w:rsidRDefault="00376221" w:rsidP="00376221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both"/>
            <w:rPr>
              <w:rFonts w:ascii="Arial" w:hAnsi="Arial" w:cs="Arial"/>
            </w:rPr>
          </w:pPr>
        </w:p>
        <w:sdt>
          <w:sdtPr>
            <w:rPr>
              <w:rFonts w:ascii="Arial" w:hAnsi="Arial" w:cs="Arial"/>
            </w:rPr>
            <w:tag w:val="goog_rdk_10"/>
            <w:id w:val="60376633"/>
          </w:sdtPr>
          <w:sdtContent>
            <w:p w14:paraId="15F2384C" w14:textId="7A68C70B" w:rsidR="00376221" w:rsidRPr="00337890" w:rsidRDefault="00BE0D69" w:rsidP="00337890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218"/>
                <w:ind w:left="0" w:hanging="2"/>
                <w:jc w:val="both"/>
                <w:rPr>
                  <w:rFonts w:ascii="Arial" w:eastAsia="Arial" w:hAnsi="Arial" w:cs="Arial"/>
                  <w:b/>
                  <w:color w:val="000000"/>
                </w:rPr>
              </w:pPr>
              <w:r>
                <w:rPr>
                  <w:rFonts w:ascii="Arial" w:eastAsia="Arial" w:hAnsi="Arial" w:cs="Arial"/>
                  <w:b/>
                  <w:color w:val="000000"/>
                </w:rPr>
                <w:t>3.2</w:t>
              </w:r>
              <w:r w:rsidR="00376221" w:rsidRPr="00376221">
                <w:rPr>
                  <w:rFonts w:ascii="Arial" w:eastAsia="Arial" w:hAnsi="Arial" w:cs="Arial"/>
                  <w:b/>
                  <w:color w:val="000000"/>
                </w:rPr>
                <w:t xml:space="preserve"> Arquitetura do </w:t>
              </w:r>
              <w:r w:rsidR="00376221">
                <w:rPr>
                  <w:rFonts w:ascii="Arial" w:eastAsia="Arial" w:hAnsi="Arial" w:cs="Arial"/>
                  <w:b/>
                  <w:color w:val="000000"/>
                </w:rPr>
                <w:t>p</w:t>
              </w:r>
              <w:r w:rsidR="00376221" w:rsidRPr="00376221">
                <w:rPr>
                  <w:rFonts w:ascii="Arial" w:eastAsia="Arial" w:hAnsi="Arial" w:cs="Arial"/>
                  <w:b/>
                  <w:color w:val="000000"/>
                </w:rPr>
                <w:t>rojeto</w:t>
              </w:r>
            </w:p>
          </w:sdtContent>
        </w:sdt>
        <w:p w14:paraId="0866899D" w14:textId="49C85191" w:rsidR="00376221" w:rsidRPr="00376221" w:rsidRDefault="00376221" w:rsidP="00376221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  <w:r w:rsidRPr="00376221">
            <w:rPr>
              <w:rFonts w:ascii="Arial" w:hAnsi="Arial" w:cs="Arial"/>
            </w:rPr>
            <w:t xml:space="preserve">O ciclo de vida adotado para este projeto </w:t>
          </w:r>
          <w:r w:rsidR="00BE0D69">
            <w:rPr>
              <w:rFonts w:ascii="Arial" w:hAnsi="Arial" w:cs="Arial"/>
            </w:rPr>
            <w:t>foi</w:t>
          </w:r>
          <w:r w:rsidRPr="00376221">
            <w:rPr>
              <w:rFonts w:ascii="Arial" w:hAnsi="Arial" w:cs="Arial"/>
            </w:rPr>
            <w:t xml:space="preserve"> o modelo clássico, também conhecido como modelo cascata. Neste modelo, os requisitos foram identificados desde o início do projeto, com base em pesquisa em livros e artigos científicos. </w:t>
          </w:r>
        </w:p>
        <w:p w14:paraId="452FBB59" w14:textId="792DDFDC" w:rsidR="00337890" w:rsidRDefault="00376221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  <w:r w:rsidRPr="00376221">
            <w:rPr>
              <w:rFonts w:ascii="Arial" w:hAnsi="Arial" w:cs="Arial"/>
            </w:rPr>
            <w:t>A arquitetura do projeto foi desenvolvida com a utilização de um protótipo funcional baseado no Arduino, responsável pela coleta de dados e controle dos sensores. Complementando essa estrutura, foi criada uma aplicação móvel dedicada ao monitoramento e controle do sistema.</w:t>
          </w:r>
        </w:p>
        <w:p w14:paraId="321C0249" w14:textId="77777777" w:rsid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</w:p>
        <w:sdt>
          <w:sdtPr>
            <w:tag w:val="goog_rdk_11"/>
            <w:id w:val="1387689713"/>
          </w:sdtPr>
          <w:sdtContent>
            <w:p w14:paraId="7D01DCCD" w14:textId="776FC6AA" w:rsidR="00337890" w:rsidRPr="00337890" w:rsidRDefault="00BE0D69" w:rsidP="00BE0D69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before="119"/>
                <w:ind w:leftChars="0" w:left="0" w:firstLineChars="0" w:firstLine="0"/>
                <w:rPr>
                  <w:rFonts w:ascii="Arial" w:eastAsia="Arial" w:hAnsi="Arial" w:cs="Arial"/>
                  <w:b/>
                  <w:color w:val="000000"/>
                </w:rPr>
              </w:pPr>
              <w:r>
                <w:rPr>
                  <w:rFonts w:ascii="Arial" w:eastAsia="Arial" w:hAnsi="Arial" w:cs="Arial"/>
                  <w:b/>
                  <w:color w:val="000000"/>
                </w:rPr>
                <w:t>3.2.1</w:t>
              </w:r>
              <w:r w:rsidRPr="00376221">
                <w:rPr>
                  <w:rFonts w:ascii="Arial" w:eastAsia="Arial" w:hAnsi="Arial" w:cs="Arial"/>
                  <w:b/>
                  <w:color w:val="000000"/>
                </w:rPr>
                <w:t xml:space="preserve"> </w:t>
              </w:r>
              <w:r w:rsidR="00337890">
                <w:rPr>
                  <w:rFonts w:ascii="Arial" w:eastAsia="Arial" w:hAnsi="Arial" w:cs="Arial"/>
                  <w:b/>
                  <w:color w:val="000000"/>
                </w:rPr>
                <w:t>Protótipo funcional Arduino para coleta de dados e controle de sensores</w:t>
              </w:r>
            </w:p>
          </w:sdtContent>
        </w:sdt>
        <w:p w14:paraId="327B98A4" w14:textId="77777777" w:rsidR="00337890" w:rsidRP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1"/>
            <w:ind w:left="0" w:right="127" w:hanging="2"/>
            <w:jc w:val="both"/>
            <w:rPr>
              <w:rFonts w:ascii="Arial" w:hAnsi="Arial" w:cs="Arial"/>
              <w:color w:val="000000"/>
            </w:rPr>
          </w:pPr>
          <w:r w:rsidRPr="00337890">
            <w:rPr>
              <w:rFonts w:ascii="Arial" w:hAnsi="Arial" w:cs="Arial"/>
              <w:color w:val="000000"/>
            </w:rPr>
            <w:t xml:space="preserve">Para a programação do Arduino, foi utilizada a linguagem de programação C/C++, linguagem denominada por baixo nível. Linguagem de baixo nível é um padrão de codificação no qual permite-se um melhor entendimento e controle do </w:t>
          </w:r>
          <w:r w:rsidRPr="00337890">
            <w:rPr>
              <w:rFonts w:ascii="Arial" w:eastAsia="Arial" w:hAnsi="Arial" w:cs="Arial"/>
              <w:i/>
              <w:color w:val="000000"/>
            </w:rPr>
            <w:t xml:space="preserve">hardware </w:t>
          </w:r>
          <w:r w:rsidRPr="00337890">
            <w:rPr>
              <w:rFonts w:ascii="Arial" w:hAnsi="Arial" w:cs="Arial"/>
              <w:color w:val="000000"/>
            </w:rPr>
            <w:t>(ROVEDA, 2021). Ela é utilizada pelo compilador da plataforma, e foi codificada no IDE proprietária do Arduino.</w:t>
          </w:r>
        </w:p>
        <w:p w14:paraId="6D59FEFA" w14:textId="07B97E47" w:rsidR="00BE0D69" w:rsidRDefault="00337890" w:rsidP="003764B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  <w:color w:val="000000"/>
            </w:rPr>
          </w:pPr>
          <w:r w:rsidRPr="00337890">
            <w:rPr>
              <w:rFonts w:ascii="Arial" w:hAnsi="Arial" w:cs="Arial"/>
              <w:color w:val="000000"/>
            </w:rPr>
            <w:t xml:space="preserve">Para a realização do projeto, foi escolhida a utilização da placa de desenvolvimento Arduino </w:t>
          </w:r>
          <w:r w:rsidRPr="00337890">
            <w:rPr>
              <w:rFonts w:ascii="Arial" w:hAnsi="Arial" w:cs="Arial"/>
            </w:rPr>
            <w:t>UNO</w:t>
          </w:r>
          <w:r w:rsidRPr="00337890">
            <w:rPr>
              <w:rFonts w:ascii="Arial" w:hAnsi="Arial" w:cs="Arial"/>
              <w:color w:val="000000"/>
            </w:rPr>
            <w:t xml:space="preserve">, que permite agregar diversas expansões, sensores e outros recursos, aliando baixo custo e facilidade para encontrar os periféricos. Para o controle do solo durante o cultivo, </w:t>
          </w:r>
          <w:r w:rsidR="000E0E1D">
            <w:rPr>
              <w:rFonts w:ascii="Arial" w:hAnsi="Arial" w:cs="Arial"/>
              <w:color w:val="000000"/>
            </w:rPr>
            <w:t>foi</w:t>
          </w:r>
          <w:r w:rsidRPr="00337890">
            <w:rPr>
              <w:rFonts w:ascii="Arial" w:hAnsi="Arial" w:cs="Arial"/>
              <w:color w:val="000000"/>
            </w:rPr>
            <w:t xml:space="preserve"> utilizado</w:t>
          </w:r>
          <w:r w:rsidR="000E0E1D">
            <w:rPr>
              <w:rFonts w:ascii="Arial" w:hAnsi="Arial" w:cs="Arial"/>
              <w:color w:val="000000"/>
            </w:rPr>
            <w:t xml:space="preserve"> um</w:t>
          </w:r>
          <w:r w:rsidRPr="00337890">
            <w:rPr>
              <w:rFonts w:ascii="Arial" w:hAnsi="Arial" w:cs="Arial"/>
              <w:color w:val="000000"/>
            </w:rPr>
            <w:t xml:space="preserve"> sensor de umidade e temperatura ambie</w:t>
          </w:r>
          <w:r w:rsidRPr="00337890">
            <w:rPr>
              <w:rFonts w:ascii="Arial" w:hAnsi="Arial" w:cs="Arial"/>
            </w:rPr>
            <w:t>nte</w:t>
          </w:r>
          <w:r w:rsidRPr="00337890">
            <w:rPr>
              <w:rFonts w:ascii="Arial" w:hAnsi="Arial" w:cs="Arial"/>
              <w:color w:val="000000"/>
            </w:rPr>
            <w:t xml:space="preserve"> do tipo DHT11, além de </w:t>
          </w:r>
          <w:r w:rsidR="000E0E1D">
            <w:rPr>
              <w:rFonts w:ascii="Arial" w:hAnsi="Arial" w:cs="Arial"/>
              <w:color w:val="000000"/>
            </w:rPr>
            <w:t xml:space="preserve">um </w:t>
          </w:r>
          <w:r w:rsidRPr="00337890">
            <w:rPr>
              <w:rFonts w:ascii="Arial" w:hAnsi="Arial" w:cs="Arial"/>
              <w:color w:val="000000"/>
            </w:rPr>
            <w:t>sensor de umidade do solo que obt</w:t>
          </w:r>
          <w:r w:rsidR="000E0E1D">
            <w:rPr>
              <w:rFonts w:ascii="Arial" w:hAnsi="Arial" w:cs="Arial"/>
              <w:color w:val="000000"/>
            </w:rPr>
            <w:t xml:space="preserve">ém </w:t>
          </w:r>
          <w:r w:rsidRPr="00337890">
            <w:rPr>
              <w:rFonts w:ascii="Arial" w:hAnsi="Arial" w:cs="Arial"/>
              <w:color w:val="000000"/>
            </w:rPr>
            <w:t>os dados para a placa de desenvolvimento</w:t>
          </w:r>
          <w:r w:rsidR="000E0E1D">
            <w:rPr>
              <w:rFonts w:ascii="Arial" w:hAnsi="Arial" w:cs="Arial"/>
              <w:color w:val="000000"/>
            </w:rPr>
            <w:t>,</w:t>
          </w:r>
          <w:r w:rsidRPr="00337890">
            <w:rPr>
              <w:rFonts w:ascii="Arial" w:hAnsi="Arial" w:cs="Arial"/>
              <w:color w:val="000000"/>
            </w:rPr>
            <w:t xml:space="preserve"> </w:t>
          </w:r>
          <w:r w:rsidR="000E0E1D">
            <w:rPr>
              <w:rFonts w:ascii="Arial" w:hAnsi="Arial" w:cs="Arial"/>
              <w:color w:val="000000"/>
            </w:rPr>
            <w:t xml:space="preserve">permitindo o </w:t>
          </w:r>
          <w:r w:rsidRPr="00337890">
            <w:rPr>
              <w:rFonts w:ascii="Arial" w:hAnsi="Arial" w:cs="Arial"/>
              <w:color w:val="000000"/>
            </w:rPr>
            <w:t>control</w:t>
          </w:r>
          <w:r w:rsidR="000E0E1D">
            <w:rPr>
              <w:rFonts w:ascii="Arial" w:hAnsi="Arial" w:cs="Arial"/>
              <w:color w:val="000000"/>
            </w:rPr>
            <w:t>e d</w:t>
          </w:r>
          <w:r w:rsidRPr="00337890">
            <w:rPr>
              <w:rFonts w:ascii="Arial" w:hAnsi="Arial" w:cs="Arial"/>
              <w:color w:val="000000"/>
            </w:rPr>
            <w:t>o fluxo de água.</w:t>
          </w:r>
        </w:p>
        <w:p w14:paraId="6FBAFF80" w14:textId="77777777" w:rsidR="003764B0" w:rsidRDefault="003764B0" w:rsidP="003764B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  <w:color w:val="000000"/>
            </w:rPr>
          </w:pPr>
        </w:p>
        <w:p w14:paraId="6B9CA683" w14:textId="73ACCD2C" w:rsidR="0091725D" w:rsidRDefault="00337890" w:rsidP="0091725D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1"/>
            <w:ind w:left="0" w:right="140" w:hanging="2"/>
            <w:jc w:val="both"/>
            <w:rPr>
              <w:rFonts w:ascii="Arial" w:hAnsi="Arial" w:cs="Arial"/>
              <w:color w:val="000000"/>
            </w:rPr>
          </w:pPr>
          <w:r w:rsidRPr="00337890">
            <w:rPr>
              <w:rFonts w:ascii="Arial" w:hAnsi="Arial" w:cs="Arial"/>
              <w:color w:val="000000"/>
            </w:rPr>
            <w:t>O desenvolvimento da automação de rega para hortas e canteiros requer alguns materiais indicados. Segundo Stevan Junior e Silva (2015), a construção de um sistema de automação de irrigação requer os seguintes materiais:</w:t>
          </w:r>
        </w:p>
        <w:p w14:paraId="320A78B9" w14:textId="77777777" w:rsidR="0091725D" w:rsidRPr="00337890" w:rsidRDefault="0091725D" w:rsidP="0091725D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1"/>
            <w:ind w:left="0" w:right="140" w:hanging="2"/>
            <w:jc w:val="both"/>
            <w:rPr>
              <w:rFonts w:ascii="Arial" w:hAnsi="Arial" w:cs="Arial"/>
              <w:color w:val="000000"/>
            </w:rPr>
          </w:pPr>
        </w:p>
        <w:sdt>
          <w:sdtPr>
            <w:rPr>
              <w:rFonts w:ascii="Arial" w:hAnsi="Arial" w:cs="Arial"/>
            </w:rPr>
            <w:tag w:val="goog_rdk_12"/>
            <w:id w:val="1534768114"/>
          </w:sdtPr>
          <w:sdtContent>
            <w:p w14:paraId="02AEBC12" w14:textId="77777777" w:rsidR="00337890" w:rsidRPr="00337890" w:rsidRDefault="00337890" w:rsidP="00337890">
              <w:pPr>
                <w:widowControl w:val="0"/>
                <w:numPr>
                  <w:ilvl w:val="0"/>
                  <w:numId w:val="2"/>
                </w:num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left" w:pos="342"/>
                </w:tabs>
                <w:suppressAutoHyphens w:val="0"/>
                <w:spacing w:before="120" w:line="240" w:lineRule="auto"/>
                <w:ind w:leftChars="0" w:left="0" w:right="385" w:firstLineChars="0" w:hanging="2"/>
                <w:jc w:val="both"/>
                <w:textDirection w:val="lrTb"/>
                <w:textAlignment w:val="auto"/>
                <w:outlineLvl w:val="9"/>
                <w:rPr>
                  <w:rFonts w:ascii="Arial" w:hAnsi="Arial" w:cs="Arial"/>
                  <w:color w:val="000000"/>
                </w:rPr>
              </w:pPr>
              <w:r w:rsidRPr="00337890">
                <w:rPr>
                  <w:rFonts w:ascii="Arial" w:hAnsi="Arial" w:cs="Arial"/>
                  <w:color w:val="000000"/>
                </w:rPr>
                <w:t xml:space="preserve">Sensor DHT11: é um sensor de temperatura e de umidade </w:t>
              </w:r>
              <w:r w:rsidRPr="00337890">
                <w:rPr>
                  <w:rFonts w:ascii="Arial" w:hAnsi="Arial" w:cs="Arial"/>
                </w:rPr>
                <w:t>ambiente</w:t>
              </w:r>
              <w:r w:rsidRPr="00337890">
                <w:rPr>
                  <w:rFonts w:ascii="Arial" w:hAnsi="Arial" w:cs="Arial"/>
                  <w:color w:val="000000"/>
                </w:rPr>
                <w:t>, capaz de identificar uma determinada temperatura que pode variar entre 0 ºC e 50 ºC e umidade na faixa de 20 a 90%</w:t>
              </w:r>
              <w:r w:rsidRPr="00337890">
                <w:rPr>
                  <w:rFonts w:ascii="Arial" w:hAnsi="Arial" w:cs="Arial"/>
                </w:rPr>
                <w:t>;</w:t>
              </w:r>
            </w:p>
          </w:sdtContent>
        </w:sdt>
        <w:p w14:paraId="0471A3B5" w14:textId="77777777" w:rsidR="00337890" w:rsidRPr="00337890" w:rsidRDefault="0000000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385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  <w:sdt>
            <w:sdtPr>
              <w:rPr>
                <w:rFonts w:ascii="Arial" w:hAnsi="Arial" w:cs="Arial"/>
              </w:rPr>
              <w:tag w:val="goog_rdk_13"/>
              <w:id w:val="-1158302975"/>
            </w:sdtPr>
            <w:sdtContent/>
          </w:sdt>
          <w:r w:rsidR="00337890" w:rsidRPr="00337890">
            <w:rPr>
              <w:rFonts w:ascii="Arial" w:hAnsi="Arial" w:cs="Arial"/>
              <w:color w:val="000000"/>
            </w:rPr>
            <w:t>LM393: é um sensor de umidade do solo, capaz de identificar uma determinada umidade que pode variar entre 0% e 100%;</w:t>
          </w:r>
        </w:p>
        <w:p w14:paraId="16A20DD5" w14:textId="23CFC84A" w:rsidR="00337890" w:rsidRPr="00337890" w:rsidRDefault="0033789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  <w:color w:val="000000"/>
            </w:rPr>
          </w:pPr>
          <w:r w:rsidRPr="00337890">
            <w:rPr>
              <w:rFonts w:ascii="Arial" w:hAnsi="Arial" w:cs="Arial"/>
              <w:color w:val="000000"/>
            </w:rPr>
            <w:t>Sensor de vazão de água</w:t>
          </w:r>
          <w:r w:rsidR="00302D93">
            <w:rPr>
              <w:rFonts w:ascii="Arial" w:hAnsi="Arial" w:cs="Arial"/>
              <w:color w:val="000000"/>
            </w:rPr>
            <w:t xml:space="preserve"> YF-S201</w:t>
          </w:r>
          <w:r w:rsidRPr="00337890">
            <w:rPr>
              <w:rFonts w:ascii="Arial" w:hAnsi="Arial" w:cs="Arial"/>
              <w:color w:val="000000"/>
            </w:rPr>
            <w:t>: O sensor de vazão permite coletar o volume da vazão de água;</w:t>
          </w:r>
        </w:p>
        <w:p w14:paraId="61F95BE4" w14:textId="77777777" w:rsidR="00337890" w:rsidRPr="00337890" w:rsidRDefault="0033789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>Arduino UNO: é uma placa de desenvolvimento que oferece 14 pinos digitais de entrada/saída e 6 entradas analógicas. Essas características permitem a execução de projetos de forma satisfatória, proporcionando versatilidade e flexibilidade para a conexão de sensores, atuadores e outros componentes eletrônicos;</w:t>
          </w:r>
        </w:p>
        <w:p w14:paraId="36471B46" w14:textId="769B2A40" w:rsidR="00337890" w:rsidRPr="00337890" w:rsidRDefault="0033789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>Válvula solenoide que permite a abertura e o fechamento do fluxo d’água;</w:t>
          </w:r>
        </w:p>
        <w:p w14:paraId="60EE1BB4" w14:textId="4DCA28F6" w:rsidR="00337890" w:rsidRPr="00337890" w:rsidRDefault="0033789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>W5100: Placa que permite a comunicação do Arduino com a rede internet via cabo;</w:t>
          </w:r>
        </w:p>
        <w:p w14:paraId="29A9A8FA" w14:textId="77777777" w:rsidR="00337890" w:rsidRDefault="00337890" w:rsidP="00337890">
          <w:pPr>
            <w:widowControl w:val="0"/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hanging="2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>Relês para controlar a passagem de energia elétrica.</w:t>
          </w:r>
        </w:p>
        <w:p w14:paraId="4A2E7BF7" w14:textId="77777777" w:rsidR="00337890" w:rsidRDefault="00337890" w:rsidP="0033789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42"/>
            </w:tabs>
            <w:suppressAutoHyphens w:val="0"/>
            <w:spacing w:before="120" w:line="240" w:lineRule="auto"/>
            <w:ind w:leftChars="0" w:left="0" w:right="709" w:firstLineChars="0" w:firstLine="0"/>
            <w:jc w:val="both"/>
            <w:textDirection w:val="lrTb"/>
            <w:textAlignment w:val="auto"/>
            <w:outlineLvl w:val="9"/>
            <w:rPr>
              <w:rFonts w:ascii="Arial" w:hAnsi="Arial" w:cs="Arial"/>
            </w:rPr>
          </w:pPr>
        </w:p>
        <w:p w14:paraId="44227584" w14:textId="162554B5" w:rsidR="00337890" w:rsidRPr="00337890" w:rsidRDefault="0091725D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18"/>
            <w:ind w:left="0" w:hanging="2"/>
            <w:jc w:val="both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 xml:space="preserve">3.2.2 </w:t>
          </w:r>
          <w:r w:rsidR="00337890" w:rsidRPr="00337890">
            <w:rPr>
              <w:rFonts w:ascii="Arial" w:eastAsia="Arial" w:hAnsi="Arial" w:cs="Arial"/>
              <w:b/>
              <w:color w:val="000000"/>
            </w:rPr>
            <w:t>Aplicação móvel</w:t>
          </w:r>
        </w:p>
        <w:p w14:paraId="79031214" w14:textId="77777777" w:rsidR="00337890" w:rsidRDefault="00337890" w:rsidP="00337890">
          <w:pPr>
            <w:spacing w:before="120"/>
            <w:ind w:left="0" w:right="140" w:hanging="2"/>
            <w:jc w:val="both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 xml:space="preserve">Para o desenvolvimento da aplicação móvel foi utilizado HTML, CSS, PHP, JAVASCRIPT, WEBVIEW no Android Studio utilizando Java e ChartJS. Também foi utilizado o PhpMyAdmin para administração do banco de dados dentro do Clever Cloud, um serviço em nuvem. O site está hospedado na 000webhost. Foi desenvolvido um </w:t>
          </w:r>
          <w:r w:rsidRPr="00337890">
            <w:rPr>
              <w:rFonts w:ascii="Arial" w:hAnsi="Arial" w:cs="Arial"/>
              <w:i/>
            </w:rPr>
            <w:t>mockup</w:t>
          </w:r>
          <w:r w:rsidRPr="00337890">
            <w:rPr>
              <w:rFonts w:ascii="Arial" w:hAnsi="Arial" w:cs="Arial"/>
            </w:rPr>
            <w:t xml:space="preserve"> do protótipo das telas da aplicação móvel, todas as telas foram projetadas no Figma antes de serem desenvolvidas.</w:t>
          </w:r>
        </w:p>
        <w:p w14:paraId="54FC60B2" w14:textId="77777777" w:rsidR="00337890" w:rsidRDefault="00337890" w:rsidP="00337890">
          <w:pPr>
            <w:spacing w:before="120"/>
            <w:ind w:left="0" w:right="140" w:hanging="2"/>
            <w:jc w:val="both"/>
            <w:rPr>
              <w:rFonts w:ascii="Arial" w:hAnsi="Arial" w:cs="Arial"/>
            </w:rPr>
          </w:pPr>
        </w:p>
        <w:p w14:paraId="09B1E112" w14:textId="312F5B6D" w:rsidR="00337890" w:rsidRPr="00337890" w:rsidRDefault="0091725D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17"/>
            <w:ind w:left="0" w:hanging="2"/>
            <w:jc w:val="both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 xml:space="preserve">3.2.3 </w:t>
          </w:r>
          <w:r w:rsidR="00337890" w:rsidRPr="00337890">
            <w:rPr>
              <w:rFonts w:ascii="Arial" w:eastAsia="Arial" w:hAnsi="Arial" w:cs="Arial"/>
              <w:b/>
              <w:color w:val="000000"/>
            </w:rPr>
            <w:t>Canteiros de mudas</w:t>
          </w:r>
        </w:p>
        <w:p w14:paraId="1FAF6E50" w14:textId="74B7FA85" w:rsidR="002640F7" w:rsidRDefault="00337890" w:rsidP="002640F7">
          <w:pPr>
            <w:spacing w:before="120"/>
            <w:ind w:left="0" w:right="138" w:hanging="2"/>
            <w:jc w:val="both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 xml:space="preserve">Para o desenvolvimento da estrutura do protótipo, foi utilizado um vaso de plástico, o Arduino, seus sensores e componentes, uma </w:t>
          </w:r>
          <w:r w:rsidRPr="00337890">
            <w:rPr>
              <w:rFonts w:ascii="Arial" w:hAnsi="Arial" w:cs="Arial"/>
              <w:i/>
            </w:rPr>
            <w:t xml:space="preserve">protoboard, </w:t>
          </w:r>
          <w:r w:rsidRPr="00337890">
            <w:rPr>
              <w:rFonts w:ascii="Arial" w:hAnsi="Arial" w:cs="Arial"/>
            </w:rPr>
            <w:t>ventoinha para refrigeração interna do sistema e mangueiras de poliuretano.</w:t>
          </w:r>
          <w:r w:rsidR="002640F7">
            <w:rPr>
              <w:rFonts w:ascii="Arial" w:hAnsi="Arial" w:cs="Arial"/>
            </w:rPr>
            <w:t xml:space="preserve"> </w:t>
          </w:r>
          <w:r w:rsidR="002640F7" w:rsidRPr="002640F7">
            <w:rPr>
              <w:rFonts w:ascii="Arial" w:hAnsi="Arial" w:cs="Arial"/>
            </w:rPr>
            <w:t>A escolha da cultura recai sobre o rabanete, devido ao seu ciclo de crescimento rápido, estimado em cerca de 22 dias.</w:t>
          </w:r>
        </w:p>
        <w:p w14:paraId="1529C26D" w14:textId="77777777" w:rsidR="002640F7" w:rsidRDefault="002640F7" w:rsidP="002640F7">
          <w:pPr>
            <w:spacing w:before="120"/>
            <w:ind w:left="0" w:right="138" w:hanging="2"/>
            <w:jc w:val="both"/>
            <w:rPr>
              <w:rFonts w:ascii="Arial" w:hAnsi="Arial" w:cs="Arial"/>
            </w:rPr>
          </w:pPr>
        </w:p>
        <w:p w14:paraId="401EBA8B" w14:textId="7E14979A" w:rsidR="002640F7" w:rsidRDefault="00337890" w:rsidP="002640F7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17"/>
            <w:ind w:left="0" w:hanging="2"/>
            <w:jc w:val="both"/>
            <w:rPr>
              <w:rFonts w:ascii="Arial" w:eastAsia="Arial" w:hAnsi="Arial" w:cs="Arial"/>
              <w:b/>
              <w:color w:val="000000"/>
            </w:rPr>
          </w:pPr>
          <w:r w:rsidRPr="00337890">
            <w:rPr>
              <w:rFonts w:ascii="Arial" w:eastAsia="Arial" w:hAnsi="Arial" w:cs="Arial"/>
              <w:b/>
              <w:color w:val="000000"/>
            </w:rPr>
            <w:t>3</w:t>
          </w:r>
          <w:r w:rsidR="0091725D">
            <w:rPr>
              <w:rFonts w:ascii="Arial" w:eastAsia="Arial" w:hAnsi="Arial" w:cs="Arial"/>
              <w:b/>
              <w:color w:val="000000"/>
            </w:rPr>
            <w:t xml:space="preserve">.3 </w:t>
          </w:r>
          <w:r w:rsidRPr="00337890">
            <w:rPr>
              <w:rFonts w:ascii="Arial" w:eastAsia="Arial" w:hAnsi="Arial" w:cs="Arial"/>
              <w:b/>
              <w:color w:val="000000"/>
            </w:rPr>
            <w:t>Validação do projeto</w:t>
          </w:r>
        </w:p>
        <w:p w14:paraId="3036BECD" w14:textId="77777777" w:rsidR="002640F7" w:rsidRDefault="00337890" w:rsidP="002640F7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 xml:space="preserve">Para validar o projeto, uma avaliação minuciosa foi conduzida para verificar a capacidade da automação implementada em manter níveis de umidade do solo apropriados durante </w:t>
          </w:r>
        </w:p>
        <w:p w14:paraId="75D7A964" w14:textId="77777777" w:rsidR="002640F7" w:rsidRDefault="002640F7" w:rsidP="002640F7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</w:p>
        <w:p w14:paraId="6B7B4ED7" w14:textId="125E2099" w:rsidR="00EC49E2" w:rsidRDefault="00337890" w:rsidP="002640F7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>todo o ciclo de cultivo. Isso envolveu a coleta regular de dados sobre a umidade do solo,</w:t>
          </w:r>
          <w:r w:rsidR="002640F7">
            <w:rPr>
              <w:rFonts w:ascii="Arial" w:hAnsi="Arial" w:cs="Arial"/>
            </w:rPr>
            <w:t xml:space="preserve"> </w:t>
          </w:r>
          <w:r w:rsidRPr="00337890">
            <w:rPr>
              <w:rFonts w:ascii="Arial" w:hAnsi="Arial" w:cs="Arial"/>
            </w:rPr>
            <w:t xml:space="preserve">que foram comparados com os requisitos específicos de cada cultura plantada. O objetivo principal </w:t>
          </w:r>
          <w:r w:rsidR="0091725D">
            <w:rPr>
              <w:rFonts w:ascii="Arial" w:hAnsi="Arial" w:cs="Arial"/>
            </w:rPr>
            <w:t>foi</w:t>
          </w:r>
          <w:r w:rsidRPr="00337890">
            <w:rPr>
              <w:rFonts w:ascii="Arial" w:hAnsi="Arial" w:cs="Arial"/>
            </w:rPr>
            <w:t xml:space="preserve"> assegurar que o sistema automatizado </w:t>
          </w:r>
          <w:r w:rsidR="0091725D">
            <w:rPr>
              <w:rFonts w:ascii="Arial" w:hAnsi="Arial" w:cs="Arial"/>
            </w:rPr>
            <w:t>é</w:t>
          </w:r>
          <w:r w:rsidRPr="00337890">
            <w:rPr>
              <w:rFonts w:ascii="Arial" w:hAnsi="Arial" w:cs="Arial"/>
            </w:rPr>
            <w:t xml:space="preserve"> eficaz na entrega da quantidade ideal de água, </w:t>
          </w:r>
          <w:r w:rsidRPr="00A40371">
            <w:rPr>
              <w:rFonts w:ascii="Arial" w:hAnsi="Arial" w:cs="Arial"/>
            </w:rPr>
            <w:t>evitando a</w:t>
          </w:r>
          <w:r w:rsidRPr="00337890">
            <w:rPr>
              <w:rFonts w:ascii="Arial" w:hAnsi="Arial" w:cs="Arial"/>
            </w:rPr>
            <w:t xml:space="preserve"> escassez, e, assim, contribuindo para o desenvolvimento saudável das plantas.</w:t>
          </w:r>
          <w:r w:rsidR="002640F7">
            <w:rPr>
              <w:rFonts w:ascii="Arial" w:hAnsi="Arial" w:cs="Arial"/>
            </w:rPr>
            <w:t xml:space="preserve"> </w:t>
          </w:r>
          <w:r w:rsidRPr="00EC49E2">
            <w:rPr>
              <w:rFonts w:ascii="Arial" w:hAnsi="Arial" w:cs="Arial"/>
            </w:rPr>
            <w:t>Além disso, a aplicação móvel também foi submetida a um processo de validação. Isso ocorre</w:t>
          </w:r>
          <w:r w:rsidR="0091725D">
            <w:rPr>
              <w:rFonts w:ascii="Arial" w:hAnsi="Arial" w:cs="Arial"/>
            </w:rPr>
            <w:t>u</w:t>
          </w:r>
          <w:sdt>
            <w:sdtPr>
              <w:rPr>
                <w:rFonts w:ascii="Arial" w:hAnsi="Arial" w:cs="Arial"/>
              </w:rPr>
              <w:tag w:val="goog_rdk_14"/>
              <w:id w:val="1370797702"/>
            </w:sdtPr>
            <w:sdtContent>
              <w:r w:rsidRPr="00EC49E2">
                <w:rPr>
                  <w:rFonts w:ascii="Arial" w:hAnsi="Arial" w:cs="Arial"/>
                </w:rPr>
                <w:t xml:space="preserve"> </w:t>
              </w:r>
            </w:sdtContent>
          </w:sdt>
          <w:r w:rsidRPr="00EC49E2">
            <w:rPr>
              <w:rFonts w:ascii="Arial" w:hAnsi="Arial" w:cs="Arial"/>
            </w:rPr>
            <w:t>por meio da consulta aos dados armazenados no banco de dados, exibição desses dados, apresentação de gráficos que represent</w:t>
          </w:r>
          <w:r w:rsidR="003E449E">
            <w:rPr>
              <w:rFonts w:ascii="Arial" w:hAnsi="Arial" w:cs="Arial"/>
            </w:rPr>
            <w:t>a</w:t>
          </w:r>
          <w:r w:rsidRPr="00EC49E2">
            <w:rPr>
              <w:rFonts w:ascii="Arial" w:hAnsi="Arial" w:cs="Arial"/>
            </w:rPr>
            <w:t xml:space="preserve">m </w:t>
          </w:r>
          <w:r w:rsidR="003E449E">
            <w:rPr>
              <w:rFonts w:ascii="Arial" w:hAnsi="Arial" w:cs="Arial"/>
            </w:rPr>
            <w:t xml:space="preserve">dados relevantes </w:t>
          </w:r>
          <w:r w:rsidRPr="00EC49E2">
            <w:rPr>
              <w:rFonts w:ascii="Arial" w:hAnsi="Arial" w:cs="Arial"/>
            </w:rPr>
            <w:t xml:space="preserve">e a capacidade de cadastrar novas culturas. </w:t>
          </w:r>
        </w:p>
        <w:p w14:paraId="13856304" w14:textId="77777777" w:rsidR="0091725D" w:rsidRPr="00EC49E2" w:rsidRDefault="0091725D" w:rsidP="0091725D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</w:p>
        <w:p w14:paraId="05FC854B" w14:textId="2E789D59" w:rsidR="00337890" w:rsidRPr="00337890" w:rsidRDefault="0091725D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218"/>
            <w:ind w:left="0" w:hanging="2"/>
            <w:jc w:val="both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3.</w:t>
          </w:r>
          <w:r w:rsidR="00337890" w:rsidRPr="00337890">
            <w:rPr>
              <w:rFonts w:ascii="Arial" w:eastAsia="Arial" w:hAnsi="Arial" w:cs="Arial"/>
              <w:b/>
              <w:color w:val="000000"/>
            </w:rPr>
            <w:t>4</w:t>
          </w:r>
          <w:r>
            <w:rPr>
              <w:rFonts w:ascii="Arial" w:eastAsia="Arial" w:hAnsi="Arial" w:cs="Arial"/>
              <w:b/>
              <w:color w:val="000000"/>
            </w:rPr>
            <w:t xml:space="preserve"> </w:t>
          </w:r>
          <w:r w:rsidR="00337890" w:rsidRPr="00337890">
            <w:rPr>
              <w:rFonts w:ascii="Arial" w:eastAsia="Arial" w:hAnsi="Arial" w:cs="Arial"/>
              <w:b/>
              <w:color w:val="000000"/>
            </w:rPr>
            <w:t xml:space="preserve">Automação do </w:t>
          </w:r>
          <w:r w:rsidR="00302D93">
            <w:rPr>
              <w:rFonts w:ascii="Arial" w:eastAsia="Arial" w:hAnsi="Arial" w:cs="Arial"/>
              <w:b/>
              <w:color w:val="000000"/>
            </w:rPr>
            <w:t>c</w:t>
          </w:r>
          <w:r w:rsidR="00337890" w:rsidRPr="00337890">
            <w:rPr>
              <w:rFonts w:ascii="Arial" w:eastAsia="Arial" w:hAnsi="Arial" w:cs="Arial"/>
              <w:b/>
              <w:color w:val="000000"/>
            </w:rPr>
            <w:t>ultivo</w:t>
          </w:r>
        </w:p>
        <w:p w14:paraId="3E18BAB6" w14:textId="64391DAC" w:rsidR="00376221" w:rsidRP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left="0" w:right="132" w:hanging="2"/>
            <w:jc w:val="both"/>
            <w:rPr>
              <w:rFonts w:ascii="Arial" w:hAnsi="Arial" w:cs="Arial"/>
            </w:rPr>
          </w:pPr>
          <w:r w:rsidRPr="00337890">
            <w:rPr>
              <w:rFonts w:ascii="Arial" w:hAnsi="Arial" w:cs="Arial"/>
            </w:rPr>
            <w:t xml:space="preserve">Para a apresentação dos resultados, uma aplicação móvel dedicada foi desenvolvida. O código fonte do Arduino foi elaborado com base em casos de teste, permitindo a validação da leitura dos sensores de temperatura e umidade. Quando necessário, o sistema ativou a válvula d'água para garantir o fornecimento adequado de água às plantas. Essa integração eficaz entre o </w:t>
          </w:r>
          <w:r w:rsidRPr="00337890">
            <w:rPr>
              <w:rFonts w:ascii="Arial" w:hAnsi="Arial" w:cs="Arial"/>
              <w:i/>
            </w:rPr>
            <w:t>hardware</w:t>
          </w:r>
          <w:r w:rsidRPr="00337890">
            <w:rPr>
              <w:rFonts w:ascii="Arial" w:hAnsi="Arial" w:cs="Arial"/>
            </w:rPr>
            <w:t xml:space="preserve"> do Arduino e a aplicação móvel proporcionou um controle preciso do sistema e permitiu o monitoramento em tempo real das condições do solo, facilitando a tomada de decisões para otimizar o cultivo</w:t>
          </w:r>
          <w:r>
            <w:rPr>
              <w:rFonts w:ascii="Arial" w:hAnsi="Arial" w:cs="Arial"/>
            </w:rPr>
            <w:t>.</w:t>
          </w:r>
        </w:p>
      </w:sdtContent>
    </w:sdt>
    <w:p w14:paraId="3D594696" w14:textId="77777777" w:rsidR="00376221" w:rsidRDefault="00376221" w:rsidP="00376221">
      <w:pPr>
        <w:ind w:left="0" w:hanging="2"/>
        <w:jc w:val="both"/>
        <w:rPr>
          <w:rFonts w:ascii="Arial" w:eastAsia="Arial" w:hAnsi="Arial" w:cs="Arial"/>
          <w:b/>
        </w:rPr>
      </w:pPr>
    </w:p>
    <w:p w14:paraId="53610169" w14:textId="47FEFF77" w:rsidR="00337890" w:rsidRDefault="00337890" w:rsidP="00337890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4</w:t>
      </w:r>
      <w:r w:rsidRPr="00376221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Resultados obtidos</w:t>
      </w:r>
    </w:p>
    <w:p w14:paraId="5F93EDF5" w14:textId="77777777" w:rsidR="00337890" w:rsidRDefault="00337890" w:rsidP="00337890">
      <w:pPr>
        <w:ind w:left="0" w:hanging="2"/>
        <w:jc w:val="both"/>
        <w:rPr>
          <w:rFonts w:ascii="Arial" w:eastAsia="Arial" w:hAnsi="Arial" w:cs="Arial"/>
          <w:b/>
        </w:rPr>
      </w:pPr>
    </w:p>
    <w:sdt>
      <w:sdtPr>
        <w:tag w:val="goog_rdk_16"/>
        <w:id w:val="-1911066923"/>
      </w:sdtPr>
      <w:sdtEndPr>
        <w:rPr>
          <w:rFonts w:ascii="Arial" w:hAnsi="Arial" w:cs="Arial"/>
        </w:rPr>
      </w:sdtEndPr>
      <w:sdtContent>
        <w:p w14:paraId="580E94E4" w14:textId="44493885" w:rsid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both"/>
            <w:rPr>
              <w:rFonts w:ascii="Arial" w:eastAsia="Arial" w:hAnsi="Arial" w:cs="Arial"/>
              <w:color w:val="000000"/>
            </w:rPr>
          </w:pPr>
          <w:r w:rsidRPr="00337890">
            <w:rPr>
              <w:rFonts w:ascii="Arial" w:eastAsia="Arial" w:hAnsi="Arial" w:cs="Arial"/>
              <w:color w:val="000000"/>
            </w:rPr>
            <w:t>Após o desenvolvimento do projeto, foi possível coletar, armazenar, exibir e tratar dados de umidade do solo, temperatura e umidade ambiente e de consumo de água, como é apresentado na</w:t>
          </w:r>
          <w:r w:rsidR="0091725D">
            <w:rPr>
              <w:rFonts w:ascii="Arial" w:eastAsia="Arial" w:hAnsi="Arial" w:cs="Arial"/>
              <w:color w:val="000000"/>
            </w:rPr>
            <w:t>s</w:t>
          </w:r>
          <w:r w:rsidRPr="00337890">
            <w:rPr>
              <w:rFonts w:ascii="Arial" w:eastAsia="Arial" w:hAnsi="Arial" w:cs="Arial"/>
              <w:color w:val="000000"/>
            </w:rPr>
            <w:t xml:space="preserve"> </w:t>
          </w:r>
          <w:r w:rsidR="0091725D">
            <w:rPr>
              <w:rFonts w:ascii="Arial" w:eastAsia="Arial" w:hAnsi="Arial" w:cs="Arial"/>
              <w:color w:val="000000"/>
            </w:rPr>
            <w:t>F</w:t>
          </w:r>
          <w:r w:rsidRPr="00337890">
            <w:rPr>
              <w:rFonts w:ascii="Arial" w:eastAsia="Arial" w:hAnsi="Arial" w:cs="Arial"/>
              <w:color w:val="000000"/>
            </w:rPr>
            <w:t>igura</w:t>
          </w:r>
          <w:r w:rsidR="0091725D">
            <w:rPr>
              <w:rFonts w:ascii="Arial" w:eastAsia="Arial" w:hAnsi="Arial" w:cs="Arial"/>
              <w:color w:val="000000"/>
            </w:rPr>
            <w:t>s</w:t>
          </w:r>
          <w:r w:rsidRPr="00337890">
            <w:rPr>
              <w:rFonts w:ascii="Arial" w:eastAsia="Arial" w:hAnsi="Arial" w:cs="Arial"/>
              <w:color w:val="000000"/>
            </w:rPr>
            <w:t xml:space="preserve"> 1 e 2. Os dados são coletados a partir dos sensores, são exibidos no aplicativo e armazenados no banco de dados. </w:t>
          </w:r>
        </w:p>
        <w:p w14:paraId="0D6D3E9D" w14:textId="77777777" w:rsid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both"/>
            <w:rPr>
              <w:rFonts w:ascii="Arial" w:eastAsia="Arial" w:hAnsi="Arial" w:cs="Arial"/>
              <w:color w:val="000000"/>
            </w:rPr>
          </w:pPr>
        </w:p>
        <w:p w14:paraId="1E812479" w14:textId="77777777" w:rsidR="00337890" w:rsidRPr="00337890" w:rsidRDefault="00337890" w:rsidP="0033789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rFonts w:ascii="Arial" w:eastAsia="Arial" w:hAnsi="Arial" w:cs="Arial"/>
              <w:sz w:val="20"/>
              <w:szCs w:val="20"/>
            </w:rPr>
          </w:pPr>
          <w:r w:rsidRPr="0033789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1</w:t>
          </w:r>
          <w:r w:rsidRPr="00337890">
            <w:rPr>
              <w:rFonts w:ascii="Arial" w:hAnsi="Arial" w:cs="Arial"/>
              <w:color w:val="000000"/>
              <w:sz w:val="20"/>
              <w:szCs w:val="20"/>
            </w:rPr>
            <w:t xml:space="preserve"> – Apresentação dos dados dos sensores na aplicação</w:t>
          </w:r>
        </w:p>
        <w:p w14:paraId="5B60F99E" w14:textId="728BEF44" w:rsidR="00337890" w:rsidRDefault="00302D93" w:rsidP="00302DFE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noProof/>
            </w:rPr>
            <w:drawing>
              <wp:inline distT="0" distB="0" distL="0" distR="0" wp14:anchorId="70182B93" wp14:editId="0EFF8FD1">
                <wp:extent cx="4886554" cy="3077845"/>
                <wp:effectExtent l="0" t="0" r="9525" b="0"/>
                <wp:docPr id="1777313068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472" t="375" r="74510" b="88252"/>
                        <a:stretch/>
                      </pic:blipFill>
                      <pic:spPr bwMode="auto">
                        <a:xfrm>
                          <a:off x="0" y="0"/>
                          <a:ext cx="4942981" cy="3113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3254FD10" w14:textId="77777777" w:rsidR="00337890" w:rsidRDefault="00337890" w:rsidP="0033789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33789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358CEAD1" w14:textId="77777777" w:rsidR="004D2FF0" w:rsidRDefault="004D2FF0" w:rsidP="0033789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4B78FA3C" w14:textId="77777777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rFonts w:ascii="Arial" w:eastAsia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2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Inserção das informações no banco de dados</w:t>
          </w:r>
        </w:p>
        <w:p w14:paraId="7B24A344" w14:textId="1603A2BF" w:rsidR="004D2FF0" w:rsidRDefault="00036B44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  <w:noProof/>
            </w:rPr>
            <w:drawing>
              <wp:inline distT="0" distB="0" distL="0" distR="0" wp14:anchorId="1BC220F0" wp14:editId="58379FD6">
                <wp:extent cx="5948561" cy="2343150"/>
                <wp:effectExtent l="0" t="0" r="0" b="0"/>
                <wp:docPr id="53929384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7780" t="1952" r="40975" b="89568"/>
                        <a:stretch/>
                      </pic:blipFill>
                      <pic:spPr bwMode="auto">
                        <a:xfrm>
                          <a:off x="0" y="0"/>
                          <a:ext cx="6050946" cy="238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7984EE1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19F022E4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7EAF9D87" w14:textId="06BFA8B5" w:rsidR="004D2FF0" w:rsidRPr="00EB46EF" w:rsidRDefault="004D2FF0" w:rsidP="00EB46E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 xml:space="preserve">A Figura 3 apresenta o monitoramento em tempo real da cultura, como o tipo, o nível de umidade e temperatura do ambiente, a umidade do solo e informações dos </w:t>
          </w:r>
          <w:r w:rsidRPr="004D2FF0">
            <w:rPr>
              <w:rFonts w:ascii="Arial" w:hAnsi="Arial" w:cs="Arial"/>
            </w:rPr>
            <w:t>últimos</w:t>
          </w:r>
          <w:r w:rsidRPr="004D2FF0">
            <w:rPr>
              <w:rFonts w:ascii="Arial" w:hAnsi="Arial" w:cs="Arial"/>
              <w:color w:val="000000"/>
            </w:rPr>
            <w:t xml:space="preserve"> acionamentos bem como o volume de água </w:t>
          </w:r>
          <w:r w:rsidR="0091725D">
            <w:rPr>
              <w:rFonts w:ascii="Arial" w:hAnsi="Arial" w:cs="Arial"/>
            </w:rPr>
            <w:t>utilizado</w:t>
          </w:r>
          <w:r w:rsidRPr="004D2FF0">
            <w:rPr>
              <w:rFonts w:ascii="Arial" w:hAnsi="Arial" w:cs="Arial"/>
              <w:color w:val="000000"/>
            </w:rPr>
            <w:t xml:space="preserve"> na última irrigação, para isso, é utilizada uma função PHP de consulta, como é apresentado na </w:t>
          </w:r>
          <w:r w:rsidR="0091725D">
            <w:rPr>
              <w:rFonts w:ascii="Arial" w:hAnsi="Arial" w:cs="Arial"/>
              <w:color w:val="000000"/>
            </w:rPr>
            <w:t>F</w:t>
          </w:r>
          <w:r w:rsidRPr="004D2FF0">
            <w:rPr>
              <w:rFonts w:ascii="Arial" w:hAnsi="Arial" w:cs="Arial"/>
              <w:color w:val="000000"/>
            </w:rPr>
            <w:t>igura 4.</w:t>
          </w:r>
        </w:p>
        <w:p w14:paraId="280C0752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Chars="0" w:left="0" w:right="139" w:firstLineChars="0" w:firstLine="0"/>
            <w:jc w:val="both"/>
            <w:rPr>
              <w:color w:val="000000"/>
            </w:rPr>
          </w:pPr>
        </w:p>
        <w:p w14:paraId="70819E11" w14:textId="77777777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right="135" w:hanging="2"/>
            <w:jc w:val="center"/>
            <w:rPr>
              <w:rFonts w:ascii="Arial" w:hAnsi="Arial" w:cs="Arial"/>
              <w:color w:val="000000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3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Consulta de dados gerais</w:t>
          </w:r>
        </w:p>
        <w:p w14:paraId="3799E4BE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noProof/>
              <w:color w:val="000000"/>
            </w:rPr>
            <w:drawing>
              <wp:inline distT="0" distB="0" distL="0" distR="0" wp14:anchorId="7AF80FCD" wp14:editId="7D4BCBE6">
                <wp:extent cx="2700000" cy="4140000"/>
                <wp:effectExtent l="0" t="0" r="5715" b="0"/>
                <wp:docPr id="2053933856" name="image6.jpg" descr="Interface gráfica do usuário, Texto, Aplicativo, chat ou mensagem de text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jpg" descr="Interface gráfica do usuário, Texto, Aplicativo, chat ou mensagem de texto&#10;&#10;Descrição gerada automaticamente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0000" cy="414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color w:val="000000"/>
            </w:rPr>
            <w:t xml:space="preserve"> </w:t>
          </w:r>
        </w:p>
        <w:p w14:paraId="25E91C86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1E54C486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4E2F7175" w14:textId="77777777" w:rsidR="00036B44" w:rsidRDefault="00036B44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390CCB0D" w14:textId="77777777" w:rsidR="00302DFE" w:rsidRDefault="00302DF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7A570338" w14:textId="77777777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right="135" w:hanging="2"/>
            <w:jc w:val="center"/>
            <w:rPr>
              <w:rFonts w:ascii="Arial" w:hAnsi="Arial" w:cs="Arial"/>
              <w:color w:val="000000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4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Função de consulta</w:t>
          </w:r>
        </w:p>
        <w:p w14:paraId="77236A89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3EB04B1" wp14:editId="5A1FC72D">
                <wp:extent cx="6274767" cy="1547071"/>
                <wp:effectExtent l="0" t="0" r="0" b="0"/>
                <wp:docPr id="2053933859" name="image1.png" descr="Text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Texto&#10;&#10;Descrição gerada automaticamente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67" cy="154707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color w:val="000000"/>
            </w:rPr>
            <w:t xml:space="preserve"> </w:t>
          </w:r>
        </w:p>
        <w:p w14:paraId="24BAF8E4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431BA4AE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061B6557" w14:textId="35553C13" w:rsidR="004D2FF0" w:rsidRDefault="004D2FF0" w:rsidP="00E10FCE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 xml:space="preserve">A Figura 5 apresenta a tela de cadastro de culturas, </w:t>
          </w:r>
          <w:r w:rsidRPr="004D2FF0">
            <w:rPr>
              <w:rFonts w:ascii="Arial" w:hAnsi="Arial" w:cs="Arial"/>
            </w:rPr>
            <w:t>permitindo</w:t>
          </w:r>
          <w:r w:rsidRPr="004D2FF0">
            <w:rPr>
              <w:rFonts w:ascii="Arial" w:hAnsi="Arial" w:cs="Arial"/>
              <w:color w:val="000000"/>
            </w:rPr>
            <w:t xml:space="preserve"> que sejam incluídos no banco de dados, novos tipos de plantas, seu nível de umidade </w:t>
          </w:r>
          <w:r w:rsidR="00036B44">
            <w:rPr>
              <w:rFonts w:ascii="Arial" w:hAnsi="Arial" w:cs="Arial"/>
              <w:color w:val="000000"/>
            </w:rPr>
            <w:t xml:space="preserve">média </w:t>
          </w:r>
          <w:r w:rsidRPr="004D2FF0">
            <w:rPr>
              <w:rFonts w:ascii="Arial" w:hAnsi="Arial" w:cs="Arial"/>
              <w:color w:val="000000"/>
            </w:rPr>
            <w:t xml:space="preserve">e </w:t>
          </w:r>
          <w:r w:rsidR="00036B44">
            <w:rPr>
              <w:rFonts w:ascii="Arial" w:hAnsi="Arial" w:cs="Arial"/>
              <w:color w:val="000000"/>
            </w:rPr>
            <w:t>outras características</w:t>
          </w:r>
          <w:r w:rsidRPr="004D2FF0">
            <w:rPr>
              <w:rFonts w:ascii="Arial" w:hAnsi="Arial" w:cs="Arial"/>
              <w:color w:val="000000"/>
            </w:rPr>
            <w:t xml:space="preserve"> por meio da função PHP apresentada na </w:t>
          </w:r>
          <w:r w:rsidR="0091725D">
            <w:rPr>
              <w:rFonts w:ascii="Arial" w:hAnsi="Arial" w:cs="Arial"/>
              <w:color w:val="000000"/>
            </w:rPr>
            <w:t>F</w:t>
          </w:r>
          <w:r w:rsidRPr="004D2FF0">
            <w:rPr>
              <w:rFonts w:ascii="Arial" w:hAnsi="Arial" w:cs="Arial"/>
              <w:color w:val="000000"/>
            </w:rPr>
            <w:t xml:space="preserve">igura 6. </w:t>
          </w:r>
        </w:p>
        <w:p w14:paraId="570231EF" w14:textId="77777777" w:rsidR="00E10FCE" w:rsidRPr="00E10FCE" w:rsidRDefault="00E10FCE" w:rsidP="00E10FCE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</w:p>
        <w:p w14:paraId="640B6610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5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Tela de cadastro de novas culturas</w:t>
          </w:r>
        </w:p>
        <w:p w14:paraId="24575B24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  <w:color w:val="000000"/>
              <w:sz w:val="18"/>
              <w:szCs w:val="18"/>
            </w:rPr>
            <w:drawing>
              <wp:inline distT="0" distB="0" distL="0" distR="0" wp14:anchorId="1DCB695C" wp14:editId="4BAB009E">
                <wp:extent cx="2700000" cy="4140000"/>
                <wp:effectExtent l="0" t="0" r="5715" b="0"/>
                <wp:docPr id="2053933858" name="image4.jpg" descr="Interface gráfica do usuário, Texto, Aplicativo, Email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Interface gráfica do usuário, Texto, Aplicativo, Email&#10;&#10;Descrição gerada automaticamente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0000" cy="414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0ED04451" w14:textId="7F27A202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303DA828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77CE0CB4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66D99C5C" w14:textId="77777777" w:rsidR="004D2FF0" w:rsidRDefault="004D2FF0" w:rsidP="00036B44">
          <w:pPr>
            <w:spacing w:before="38"/>
            <w:ind w:leftChars="0" w:left="0" w:right="130" w:firstLineChars="0" w:firstLine="0"/>
            <w:rPr>
              <w:rFonts w:ascii="Arial" w:hAnsi="Arial" w:cs="Arial"/>
              <w:sz w:val="20"/>
              <w:szCs w:val="20"/>
            </w:rPr>
          </w:pPr>
        </w:p>
        <w:p w14:paraId="5373085C" w14:textId="77777777" w:rsidR="00036B44" w:rsidRDefault="00036B44" w:rsidP="00036B44">
          <w:pPr>
            <w:spacing w:before="38"/>
            <w:ind w:leftChars="0" w:left="0" w:right="130" w:firstLineChars="0" w:firstLine="0"/>
            <w:rPr>
              <w:sz w:val="16"/>
              <w:szCs w:val="16"/>
            </w:rPr>
          </w:pPr>
        </w:p>
        <w:p w14:paraId="45505375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6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Função de cadastro de culturas</w:t>
          </w:r>
        </w:p>
        <w:p w14:paraId="359E87C5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  <w:color w:val="000000"/>
              <w:sz w:val="18"/>
              <w:szCs w:val="18"/>
            </w:rPr>
            <w:drawing>
              <wp:inline distT="0" distB="0" distL="0" distR="0" wp14:anchorId="4BD8160F" wp14:editId="164199D5">
                <wp:extent cx="6026150" cy="3587750"/>
                <wp:effectExtent l="0" t="0" r="0" b="0"/>
                <wp:docPr id="2053933861" name="image3.png" descr="Text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Texto&#10;&#10;Descrição gerada automaticamente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3417" cy="36218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7F917ECD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57439782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233354DB" w14:textId="77777777" w:rsidR="004D2FF0" w:rsidRDefault="004D2FF0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  <w:r w:rsidRPr="004D2FF0">
            <w:rPr>
              <w:rFonts w:ascii="Arial" w:hAnsi="Arial" w:cs="Arial"/>
            </w:rPr>
            <w:t>A Figura 7 exibe a interface de monitoramento do consumo, proporcionando a visualização e análise do desempenho do canteiro por meio de gráficos visuais que representam os dados coletados durante o cultivo da cultura.</w:t>
          </w:r>
        </w:p>
        <w:p w14:paraId="4CF7042B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18BB25ED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564DE756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68B0B6D2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038DFB7B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75A4CA29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02F9BF02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182399D5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7DF59C43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78792CD9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1C626E8A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73D7CE6F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5086B21C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6F6F1710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6325F1D3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3F10A179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75D3FBB9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4A5F7572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11F4C612" w14:textId="77777777" w:rsidR="00E10FCE" w:rsidRDefault="00E10FCE" w:rsidP="004D2FF0">
          <w:pPr>
            <w:spacing w:before="1"/>
            <w:ind w:left="0" w:right="139" w:hanging="2"/>
            <w:jc w:val="both"/>
            <w:rPr>
              <w:rFonts w:ascii="Arial" w:hAnsi="Arial" w:cs="Arial"/>
            </w:rPr>
          </w:pPr>
        </w:p>
        <w:p w14:paraId="034B1600" w14:textId="77777777" w:rsidR="004D2FF0" w:rsidRDefault="004D2FF0" w:rsidP="00D8638E">
          <w:pPr>
            <w:spacing w:before="1"/>
            <w:ind w:leftChars="0" w:left="0" w:right="139" w:firstLineChars="0" w:firstLine="0"/>
            <w:jc w:val="both"/>
            <w:rPr>
              <w:rFonts w:ascii="Arial" w:hAnsi="Arial" w:cs="Arial"/>
            </w:rPr>
          </w:pPr>
        </w:p>
        <w:p w14:paraId="2B8904FC" w14:textId="77777777" w:rsidR="00D8638E" w:rsidRDefault="00D8638E" w:rsidP="00D8638E">
          <w:pPr>
            <w:spacing w:before="1"/>
            <w:ind w:leftChars="0" w:left="0" w:right="139" w:firstLineChars="0" w:firstLine="0"/>
            <w:jc w:val="both"/>
          </w:pPr>
        </w:p>
        <w:p w14:paraId="7297B991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sz w:val="20"/>
              <w:szCs w:val="20"/>
            </w:rPr>
            <w:t>Figura 7</w:t>
          </w:r>
          <w:r w:rsidRPr="004D2FF0">
            <w:rPr>
              <w:rFonts w:ascii="Arial" w:hAnsi="Arial" w:cs="Arial"/>
              <w:sz w:val="20"/>
              <w:szCs w:val="20"/>
            </w:rPr>
            <w:t xml:space="preserve"> – Apresentação gráfica dos dados coletados</w:t>
          </w:r>
        </w:p>
        <w:p w14:paraId="1EB0BAEF" w14:textId="77777777" w:rsidR="004D2FF0" w:rsidRDefault="0000000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sz w:val="18"/>
              <w:szCs w:val="18"/>
            </w:rPr>
          </w:pPr>
          <w:sdt>
            <w:sdtPr>
              <w:tag w:val="goog_rdk_17"/>
              <w:id w:val="1138917861"/>
            </w:sdtPr>
            <w:sdtContent/>
          </w:sdt>
          <w:r w:rsidR="004D2FF0">
            <w:rPr>
              <w:noProof/>
              <w:sz w:val="18"/>
              <w:szCs w:val="18"/>
            </w:rPr>
            <w:drawing>
              <wp:inline distT="114300" distB="114300" distL="114300" distR="114300" wp14:anchorId="7801935F" wp14:editId="0B1B6B9F">
                <wp:extent cx="5438692" cy="5883965"/>
                <wp:effectExtent l="0" t="0" r="0" b="2540"/>
                <wp:docPr id="2053933860" name="image8.png" descr="Interface gráfica do usuário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3933860" name="image8.png" descr="Interface gráfica do usuário&#10;&#10;Descrição gerada automaticamente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7388" cy="592582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0B668B7B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57DBB81F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0C53A299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</w:p>
        <w:p w14:paraId="3211F973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244C04EA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3056BAA3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41A79E98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23AF2F67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0ECECB8E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41B51731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6513286B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18DB41BD" w14:textId="77777777" w:rsidR="00E10FCE" w:rsidRDefault="00E10FCE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15C18920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4C5B2A69" w14:textId="77777777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 xml:space="preserve">A Figura </w:t>
          </w:r>
          <w:r w:rsidRPr="004D2FF0">
            <w:rPr>
              <w:rFonts w:ascii="Arial" w:hAnsi="Arial" w:cs="Arial"/>
            </w:rPr>
            <w:t>8</w:t>
          </w:r>
          <w:r w:rsidRPr="004D2FF0">
            <w:rPr>
              <w:rFonts w:ascii="Arial" w:hAnsi="Arial" w:cs="Arial"/>
              <w:color w:val="000000"/>
            </w:rPr>
            <w:t xml:space="preserve"> apresenta o protótipo do canteiro em sua versão final.</w:t>
          </w:r>
        </w:p>
        <w:p w14:paraId="6076D0CA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39"/>
            <w:ind w:left="0" w:right="132" w:hanging="2"/>
            <w:jc w:val="both"/>
            <w:rPr>
              <w:color w:val="000000"/>
            </w:rPr>
          </w:pPr>
        </w:p>
        <w:p w14:paraId="4934BCA2" w14:textId="52A55104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 xml:space="preserve">Figura </w:t>
          </w:r>
          <w:r w:rsidRPr="004D2FF0">
            <w:rPr>
              <w:rFonts w:ascii="Arial" w:hAnsi="Arial" w:cs="Arial"/>
              <w:b/>
              <w:bCs/>
              <w:sz w:val="20"/>
              <w:szCs w:val="20"/>
            </w:rPr>
            <w:t>8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Protótipo d</w:t>
          </w:r>
          <w:r w:rsidR="00D8638E">
            <w:rPr>
              <w:rFonts w:ascii="Arial" w:hAnsi="Arial" w:cs="Arial"/>
              <w:color w:val="000000"/>
              <w:sz w:val="20"/>
              <w:szCs w:val="20"/>
            </w:rPr>
            <w:t>o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canteiro</w:t>
          </w:r>
        </w:p>
        <w:p w14:paraId="0735783C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53704402" wp14:editId="14EDE249">
                <wp:extent cx="3841264" cy="2639615"/>
                <wp:effectExtent l="0" t="0" r="0" b="0"/>
                <wp:docPr id="2053933863" name="image9.png" descr="Uma imagem contendo mesa, pequeno, água, verde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 descr="Uma imagem contendo mesa, pequeno, água, verde&#10;&#10;Descrição gerada automaticamente"/>
                        <pic:cNvPicPr preferRelativeResize="0"/>
                      </pic:nvPicPr>
                      <pic:blipFill>
                        <a:blip r:embed="rId15"/>
                        <a:srcRect l="19493" t="22929" r="18232" b="200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1264" cy="26396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2952400F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13820623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17E1FAA0" w14:textId="77777777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</w:rPr>
          </w:pPr>
          <w:r w:rsidRPr="004D2FF0">
            <w:rPr>
              <w:rFonts w:ascii="Arial" w:hAnsi="Arial" w:cs="Arial"/>
              <w:color w:val="000000"/>
            </w:rPr>
            <w:t xml:space="preserve">A Figura </w:t>
          </w:r>
          <w:r w:rsidRPr="004D2FF0">
            <w:rPr>
              <w:rFonts w:ascii="Arial" w:hAnsi="Arial" w:cs="Arial"/>
            </w:rPr>
            <w:t>9</w:t>
          </w:r>
          <w:r w:rsidRPr="004D2FF0">
            <w:rPr>
              <w:rFonts w:ascii="Arial" w:hAnsi="Arial" w:cs="Arial"/>
              <w:color w:val="000000"/>
            </w:rPr>
            <w:t xml:space="preserve"> apresenta a parte interna do protótipo, contando com as ligações elétricas, ventoinha de refrigeração, sensores e ligações conectadas </w:t>
          </w:r>
          <w:r w:rsidRPr="004D2FF0">
            <w:rPr>
              <w:rFonts w:ascii="Arial" w:hAnsi="Arial" w:cs="Arial"/>
            </w:rPr>
            <w:t>à rede</w:t>
          </w:r>
          <w:r w:rsidRPr="004D2FF0">
            <w:rPr>
              <w:rFonts w:ascii="Arial" w:hAnsi="Arial" w:cs="Arial"/>
              <w:color w:val="000000"/>
            </w:rPr>
            <w:t xml:space="preserve"> de abastecimento de água residencial.</w:t>
          </w:r>
        </w:p>
        <w:p w14:paraId="53588538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</w:pPr>
        </w:p>
        <w:p w14:paraId="05FB9EEC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 xml:space="preserve">Figura </w:t>
          </w:r>
          <w:r w:rsidRPr="004D2FF0">
            <w:rPr>
              <w:rFonts w:ascii="Arial" w:hAnsi="Arial" w:cs="Arial"/>
              <w:b/>
              <w:bCs/>
              <w:sz w:val="20"/>
              <w:szCs w:val="20"/>
            </w:rPr>
            <w:t>9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Ligações internas</w:t>
          </w:r>
        </w:p>
        <w:p w14:paraId="210C7497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684A8A19" wp14:editId="0EA0C8B6">
                <wp:extent cx="4735350" cy="3512434"/>
                <wp:effectExtent l="0" t="0" r="0" b="0"/>
                <wp:docPr id="2053933862" name="image11.png" descr="Imagem digital fictícia de personagem de desenho animado&#10;&#10;Descrição gerada automaticamente com confiança baixa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 descr="Imagem digital fictícia de personagem de desenho animado&#10;&#10;Descrição gerada automaticamente com confiança baixa"/>
                        <pic:cNvPicPr preferRelativeResize="0"/>
                      </pic:nvPicPr>
                      <pic:blipFill>
                        <a:blip r:embed="rId16"/>
                        <a:srcRect t="10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5350" cy="351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75E188D0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78A24C4C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1A0FEF9E" w14:textId="4E73633A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 xml:space="preserve">A Figura </w:t>
          </w:r>
          <w:r w:rsidRPr="004D2FF0">
            <w:rPr>
              <w:rFonts w:ascii="Arial" w:hAnsi="Arial" w:cs="Arial"/>
            </w:rPr>
            <w:t>10</w:t>
          </w:r>
          <w:r w:rsidRPr="004D2FF0">
            <w:rPr>
              <w:rFonts w:ascii="Arial" w:hAnsi="Arial" w:cs="Arial"/>
              <w:color w:val="000000"/>
            </w:rPr>
            <w:t xml:space="preserve"> apresenta a parte superior do canteiro, contendo a mangueira por onde a água flui até a planta </w:t>
          </w:r>
          <w:r w:rsidR="003319A3">
            <w:rPr>
              <w:rFonts w:ascii="Arial" w:hAnsi="Arial" w:cs="Arial"/>
              <w:color w:val="000000"/>
            </w:rPr>
            <w:t xml:space="preserve">por meio de pequenos furos </w:t>
          </w:r>
          <w:r w:rsidRPr="004D2FF0">
            <w:rPr>
              <w:rFonts w:ascii="Arial" w:hAnsi="Arial" w:cs="Arial"/>
              <w:color w:val="000000"/>
            </w:rPr>
            <w:t>e o sensor de umidade do solo.</w:t>
          </w:r>
        </w:p>
        <w:p w14:paraId="70683346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39"/>
            <w:ind w:left="0" w:right="132" w:hanging="2"/>
            <w:jc w:val="both"/>
            <w:rPr>
              <w:color w:val="000000"/>
            </w:rPr>
          </w:pPr>
        </w:p>
        <w:p w14:paraId="6883EB14" w14:textId="77777777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 xml:space="preserve">Figura </w:t>
          </w:r>
          <w:r w:rsidRPr="004D2FF0">
            <w:rPr>
              <w:rFonts w:ascii="Arial" w:hAnsi="Arial" w:cs="Arial"/>
              <w:b/>
              <w:bCs/>
              <w:sz w:val="20"/>
              <w:szCs w:val="20"/>
            </w:rPr>
            <w:t>10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Vaso de plantas</w:t>
          </w:r>
        </w:p>
        <w:p w14:paraId="27DE58C6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65CBE166" wp14:editId="59930488">
                <wp:extent cx="3178013" cy="2987332"/>
                <wp:effectExtent l="0" t="0" r="0" b="0"/>
                <wp:docPr id="2053933865" name="image10.png" descr="Uma imagem contendo verde, no interior, pequeno, mesa&#10;&#10;Descrição gerada automaticamen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 descr="Uma imagem contendo verde, no interior, pequeno, mesa&#10;&#10;Descrição gerada automaticamente"/>
                        <pic:cNvPicPr preferRelativeResize="0"/>
                      </pic:nvPicPr>
                      <pic:blipFill>
                        <a:blip r:embed="rId17"/>
                        <a:srcRect l="21821" t="22435" r="19893" b="43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8013" cy="298733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18007D19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3CC31D54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3AC6BB14" w14:textId="55023B53" w:rsidR="004D2FF0" w:rsidRP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"/>
            <w:ind w:left="0" w:right="139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>A Figura 1</w:t>
          </w:r>
          <w:r w:rsidRPr="004D2FF0">
            <w:rPr>
              <w:rFonts w:ascii="Arial" w:hAnsi="Arial" w:cs="Arial"/>
            </w:rPr>
            <w:t>1</w:t>
          </w:r>
          <w:r w:rsidRPr="004D2FF0">
            <w:rPr>
              <w:rFonts w:ascii="Arial" w:hAnsi="Arial" w:cs="Arial"/>
              <w:color w:val="000000"/>
            </w:rPr>
            <w:t xml:space="preserve"> apresenta os </w:t>
          </w:r>
          <w:sdt>
            <w:sdtPr>
              <w:rPr>
                <w:rFonts w:ascii="Arial" w:hAnsi="Arial" w:cs="Arial"/>
              </w:rPr>
              <w:tag w:val="goog_rdk_18"/>
              <w:id w:val="-1317031404"/>
            </w:sdtPr>
            <w:sdtContent>
              <w:r w:rsidRPr="004D2FF0">
                <w:rPr>
                  <w:rFonts w:ascii="Arial" w:hAnsi="Arial" w:cs="Arial"/>
                  <w:color w:val="000000"/>
                </w:rPr>
                <w:t>relés</w:t>
              </w:r>
            </w:sdtContent>
          </w:sdt>
          <w:sdt>
            <w:sdtPr>
              <w:rPr>
                <w:rFonts w:ascii="Arial" w:hAnsi="Arial" w:cs="Arial"/>
              </w:rPr>
              <w:tag w:val="goog_rdk_19"/>
              <w:id w:val="-52469758"/>
            </w:sdtPr>
            <w:sdtContent>
              <w:r w:rsidRPr="004D2FF0">
                <w:rPr>
                  <w:rFonts w:ascii="Arial" w:hAnsi="Arial" w:cs="Arial"/>
                </w:rPr>
                <w:t xml:space="preserve"> </w:t>
              </w:r>
            </w:sdtContent>
          </w:sdt>
          <w:r w:rsidRPr="004D2FF0">
            <w:rPr>
              <w:rFonts w:ascii="Arial" w:hAnsi="Arial" w:cs="Arial"/>
              <w:color w:val="000000"/>
            </w:rPr>
            <w:t>eletrônicos</w:t>
          </w:r>
          <w:r w:rsidR="002640F7">
            <w:rPr>
              <w:rFonts w:ascii="Arial" w:hAnsi="Arial" w:cs="Arial"/>
              <w:color w:val="000000"/>
            </w:rPr>
            <w:t>. E</w:t>
          </w:r>
          <w:r w:rsidRPr="004D2FF0">
            <w:rPr>
              <w:rFonts w:ascii="Arial" w:hAnsi="Arial" w:cs="Arial"/>
              <w:color w:val="000000"/>
            </w:rPr>
            <w:t>les têm a finalidade de controlar o fluxo de água pela válvula solenoide e a ventoinha para o resfriamento interno do protótipo.</w:t>
          </w:r>
        </w:p>
        <w:p w14:paraId="7503CD0C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39"/>
            <w:ind w:left="0" w:right="132" w:hanging="2"/>
            <w:jc w:val="both"/>
            <w:rPr>
              <w:color w:val="000000"/>
            </w:rPr>
          </w:pPr>
        </w:p>
        <w:p w14:paraId="2DDE3CF2" w14:textId="1369E6A4" w:rsidR="004D2FF0" w:rsidRP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color w:val="000000"/>
              <w:sz w:val="20"/>
              <w:szCs w:val="20"/>
            </w:rPr>
          </w:pPr>
          <w:r w:rsidRPr="004D2FF0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Figura 1</w:t>
          </w:r>
          <w:r w:rsidRPr="004D2FF0">
            <w:rPr>
              <w:rFonts w:ascii="Arial" w:hAnsi="Arial" w:cs="Arial"/>
              <w:b/>
              <w:bCs/>
              <w:sz w:val="20"/>
              <w:szCs w:val="20"/>
            </w:rPr>
            <w:t>1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 xml:space="preserve"> – Rel</w:t>
          </w:r>
          <w:r w:rsidR="007B3876">
            <w:rPr>
              <w:rFonts w:ascii="Arial" w:hAnsi="Arial" w:cs="Arial"/>
              <w:color w:val="000000"/>
              <w:sz w:val="20"/>
              <w:szCs w:val="20"/>
            </w:rPr>
            <w:t>é</w:t>
          </w:r>
          <w:r w:rsidRPr="004D2FF0">
            <w:rPr>
              <w:rFonts w:ascii="Arial" w:hAnsi="Arial" w:cs="Arial"/>
              <w:color w:val="000000"/>
              <w:sz w:val="20"/>
              <w:szCs w:val="20"/>
            </w:rPr>
            <w:t>s eletrônicos</w:t>
          </w:r>
        </w:p>
        <w:p w14:paraId="1F82E983" w14:textId="77777777" w:rsidR="004D2FF0" w:rsidRDefault="004D2FF0" w:rsidP="004D2FF0">
          <w:pPr>
            <w:pBdr>
              <w:top w:val="nil"/>
              <w:left w:val="nil"/>
              <w:bottom w:val="nil"/>
              <w:right w:val="nil"/>
              <w:between w:val="nil"/>
            </w:pBdr>
            <w:ind w:left="0" w:hanging="2"/>
            <w:jc w:val="center"/>
            <w:rPr>
              <w:color w:val="000000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008749D4" wp14:editId="68EC9408">
                <wp:extent cx="5080000" cy="2857500"/>
                <wp:effectExtent l="0" t="0" r="6350" b="0"/>
                <wp:docPr id="2053933864" name="image12.png" descr="Tela de um aparelho celular&#10;&#10;Descrição gerada automaticamente com confiança baixa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 descr="Tela de um aparelho celular&#10;&#10;Descrição gerada automaticamente com confiança baixa"/>
                        <pic:cNvPicPr preferRelativeResize="0"/>
                      </pic:nvPicPr>
                      <pic:blipFill>
                        <a:blip r:embed="rId18"/>
                        <a:srcRect t="34896" r="146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786" cy="285794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7C451017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  <w:r w:rsidRPr="004D2FF0">
            <w:rPr>
              <w:rFonts w:ascii="Arial" w:hAnsi="Arial" w:cs="Arial"/>
              <w:sz w:val="20"/>
              <w:szCs w:val="20"/>
            </w:rPr>
            <w:t>Fonte: os autores</w:t>
          </w:r>
        </w:p>
        <w:p w14:paraId="61E3BDE9" w14:textId="77777777" w:rsidR="004D2FF0" w:rsidRDefault="004D2FF0" w:rsidP="004D2FF0">
          <w:pPr>
            <w:spacing w:before="38"/>
            <w:ind w:left="0" w:right="130" w:hanging="2"/>
            <w:jc w:val="center"/>
            <w:rPr>
              <w:rFonts w:ascii="Arial" w:hAnsi="Arial" w:cs="Arial"/>
              <w:sz w:val="20"/>
              <w:szCs w:val="20"/>
            </w:rPr>
          </w:pPr>
        </w:p>
        <w:p w14:paraId="5A02F1AA" w14:textId="77777777" w:rsidR="004D2FF0" w:rsidRDefault="004D2FF0" w:rsidP="003319A3">
          <w:pPr>
            <w:spacing w:before="38"/>
            <w:ind w:leftChars="0" w:left="0" w:right="130" w:firstLineChars="0" w:firstLine="0"/>
            <w:rPr>
              <w:rFonts w:ascii="Arial" w:hAnsi="Arial" w:cs="Arial"/>
              <w:sz w:val="20"/>
              <w:szCs w:val="20"/>
            </w:rPr>
          </w:pPr>
        </w:p>
        <w:p w14:paraId="151388D8" w14:textId="2AA02435" w:rsidR="00337890" w:rsidRPr="0090084C" w:rsidRDefault="004D2FF0" w:rsidP="0090084C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39"/>
            <w:ind w:left="0" w:right="132" w:hanging="2"/>
            <w:jc w:val="both"/>
            <w:rPr>
              <w:rFonts w:ascii="Arial" w:hAnsi="Arial" w:cs="Arial"/>
              <w:color w:val="000000"/>
            </w:rPr>
          </w:pPr>
          <w:r w:rsidRPr="004D2FF0">
            <w:rPr>
              <w:rFonts w:ascii="Arial" w:hAnsi="Arial" w:cs="Arial"/>
              <w:color w:val="000000"/>
            </w:rPr>
            <w:t xml:space="preserve">A partir dos dados coletados ao fim do projeto, foi </w:t>
          </w:r>
          <w:r w:rsidRPr="004D2FF0">
            <w:rPr>
              <w:rFonts w:ascii="Arial" w:hAnsi="Arial" w:cs="Arial"/>
            </w:rPr>
            <w:t>possível</w:t>
          </w:r>
          <w:r w:rsidRPr="004D2FF0">
            <w:rPr>
              <w:rFonts w:ascii="Arial" w:hAnsi="Arial" w:cs="Arial"/>
              <w:color w:val="000000"/>
            </w:rPr>
            <w:t xml:space="preserve"> notar uma </w:t>
          </w:r>
          <w:r w:rsidRPr="004D2FF0">
            <w:rPr>
              <w:rFonts w:ascii="Arial" w:hAnsi="Arial" w:cs="Arial"/>
            </w:rPr>
            <w:t>eficiência</w:t>
          </w:r>
          <w:r w:rsidRPr="004D2FF0">
            <w:rPr>
              <w:rFonts w:ascii="Arial" w:hAnsi="Arial" w:cs="Arial"/>
              <w:color w:val="000000"/>
            </w:rPr>
            <w:t xml:space="preserve"> de controle no </w:t>
          </w:r>
          <w:r w:rsidRPr="004D2FF0">
            <w:rPr>
              <w:rFonts w:ascii="Arial" w:hAnsi="Arial" w:cs="Arial"/>
            </w:rPr>
            <w:t>nível</w:t>
          </w:r>
          <w:r w:rsidRPr="004D2FF0">
            <w:rPr>
              <w:rFonts w:ascii="Arial" w:hAnsi="Arial" w:cs="Arial"/>
              <w:color w:val="000000"/>
            </w:rPr>
            <w:t xml:space="preserve"> de umidade </w:t>
          </w:r>
          <w:r w:rsidRPr="004D2FF0">
            <w:rPr>
              <w:rFonts w:ascii="Arial" w:hAnsi="Arial" w:cs="Arial"/>
            </w:rPr>
            <w:t>necessário</w:t>
          </w:r>
          <w:r w:rsidRPr="004D2FF0">
            <w:rPr>
              <w:rFonts w:ascii="Arial" w:hAnsi="Arial" w:cs="Arial"/>
              <w:color w:val="000000"/>
            </w:rPr>
            <w:t xml:space="preserve"> para o desenvolvimento das culturas que, se ativa ou não dependendo do valor de umidade coletado, tendo um monitoramento simples que é feito por aparelho móvel.</w:t>
          </w:r>
        </w:p>
      </w:sdtContent>
    </w:sdt>
    <w:p w14:paraId="70751E0C" w14:textId="77777777" w:rsidR="00337890" w:rsidRDefault="00337890" w:rsidP="00337890">
      <w:pPr>
        <w:ind w:left="0" w:hanging="2"/>
        <w:jc w:val="both"/>
        <w:rPr>
          <w:rFonts w:ascii="Arial" w:eastAsia="Arial" w:hAnsi="Arial" w:cs="Arial"/>
          <w:b/>
        </w:rPr>
      </w:pPr>
    </w:p>
    <w:p w14:paraId="446D0866" w14:textId="5E0434C3" w:rsidR="0090084C" w:rsidRDefault="0090084C" w:rsidP="0090084C">
      <w:pPr>
        <w:ind w:left="0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5</w:t>
      </w:r>
      <w:r w:rsidRPr="00376221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Considerações finais</w:t>
      </w:r>
    </w:p>
    <w:p w14:paraId="3B71198D" w14:textId="77777777" w:rsidR="0090084C" w:rsidRDefault="0090084C" w:rsidP="0090084C">
      <w:pPr>
        <w:ind w:left="0" w:hanging="2"/>
        <w:jc w:val="both"/>
        <w:rPr>
          <w:rFonts w:ascii="Arial" w:eastAsia="Arial" w:hAnsi="Arial" w:cs="Arial"/>
          <w:b/>
        </w:rPr>
      </w:pPr>
    </w:p>
    <w:p w14:paraId="11F93BD1" w14:textId="57E9BEC8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20"/>
        <w:ind w:left="0" w:right="126" w:hanging="2"/>
        <w:jc w:val="both"/>
        <w:rPr>
          <w:rFonts w:ascii="Arial" w:hAnsi="Arial" w:cs="Arial"/>
        </w:rPr>
      </w:pPr>
      <w:r w:rsidRPr="0090084C">
        <w:rPr>
          <w:rFonts w:ascii="Arial" w:hAnsi="Arial" w:cs="Arial"/>
        </w:rPr>
        <w:t xml:space="preserve">O objetivo do projeto </w:t>
      </w:r>
      <w:sdt>
        <w:sdtPr>
          <w:rPr>
            <w:rFonts w:ascii="Arial" w:hAnsi="Arial" w:cs="Arial"/>
          </w:rPr>
          <w:tag w:val="goog_rdk_21"/>
          <w:id w:val="1675309229"/>
        </w:sdtPr>
        <w:sdtContent>
          <w:r w:rsidRPr="0090084C">
            <w:rPr>
              <w:rFonts w:ascii="Arial" w:hAnsi="Arial" w:cs="Arial"/>
            </w:rPr>
            <w:t>foi</w:t>
          </w:r>
        </w:sdtContent>
      </w:sdt>
      <w:sdt>
        <w:sdtPr>
          <w:rPr>
            <w:rFonts w:ascii="Arial" w:hAnsi="Arial" w:cs="Arial"/>
          </w:rPr>
          <w:tag w:val="goog_rdk_22"/>
          <w:id w:val="-1658838360"/>
        </w:sdtPr>
        <w:sdtContent>
          <w:r w:rsidRPr="0090084C">
            <w:rPr>
              <w:rFonts w:ascii="Arial" w:hAnsi="Arial" w:cs="Arial"/>
            </w:rPr>
            <w:t xml:space="preserve"> </w:t>
          </w:r>
        </w:sdtContent>
      </w:sdt>
      <w:r w:rsidRPr="0090084C">
        <w:rPr>
          <w:rFonts w:ascii="Arial" w:hAnsi="Arial" w:cs="Arial"/>
        </w:rPr>
        <w:t>criar um sistema de irrigação automatizada e monitorada. Ao término do projeto foi entregue uma solução em que a aplicação móvel e o Arduino estão integrados e estabelecendo comunicação com o banco de dados. Foram enfrentados alguns desafios, como a complexidade da comunicação entre o Arduino e o banco de dados local (rodando em um computador</w:t>
      </w:r>
      <w:r w:rsidR="003C120F">
        <w:rPr>
          <w:rFonts w:ascii="Arial" w:hAnsi="Arial" w:cs="Arial"/>
        </w:rPr>
        <w:t xml:space="preserve"> próximo ao protótipo</w:t>
      </w:r>
      <w:r w:rsidRPr="0090084C">
        <w:rPr>
          <w:rFonts w:ascii="Arial" w:hAnsi="Arial" w:cs="Arial"/>
        </w:rPr>
        <w:t xml:space="preserve">), por isso foi adotado um banco de dados em nuvem, sem a necessidade de manter um computador local ligado somente para esse fim. Também foram enfrentadas certas dificuldades na construção dos gráficos na aplicação móvel, devido </w:t>
      </w:r>
      <w:sdt>
        <w:sdtPr>
          <w:rPr>
            <w:rFonts w:ascii="Arial" w:hAnsi="Arial" w:cs="Arial"/>
          </w:rPr>
          <w:tag w:val="goog_rdk_23"/>
          <w:id w:val="-683435797"/>
        </w:sdtPr>
        <w:sdtContent>
          <w:r w:rsidR="00D4511E" w:rsidRPr="0090084C">
            <w:rPr>
              <w:rFonts w:ascii="Arial" w:hAnsi="Arial" w:cs="Arial"/>
            </w:rPr>
            <w:t>à</w:t>
          </w:r>
        </w:sdtContent>
      </w:sdt>
      <w:sdt>
        <w:sdtPr>
          <w:rPr>
            <w:rFonts w:ascii="Arial" w:hAnsi="Arial" w:cs="Arial"/>
          </w:rPr>
          <w:tag w:val="goog_rdk_24"/>
          <w:id w:val="-536045756"/>
        </w:sdtPr>
        <w:sdtContent>
          <w:r w:rsidRPr="0090084C">
            <w:rPr>
              <w:rFonts w:ascii="Arial" w:hAnsi="Arial" w:cs="Arial"/>
            </w:rPr>
            <w:t xml:space="preserve"> </w:t>
          </w:r>
        </w:sdtContent>
      </w:sdt>
      <w:r w:rsidRPr="0090084C">
        <w:rPr>
          <w:rFonts w:ascii="Arial" w:hAnsi="Arial" w:cs="Arial"/>
        </w:rPr>
        <w:t xml:space="preserve">complexidade desse processo e ao tempo limitado, tendo isso em vista, é aconselhável desenvolver </w:t>
      </w:r>
      <w:sdt>
        <w:sdtPr>
          <w:rPr>
            <w:rFonts w:ascii="Arial" w:hAnsi="Arial" w:cs="Arial"/>
          </w:rPr>
          <w:tag w:val="goog_rdk_25"/>
          <w:id w:val="1779839114"/>
        </w:sdtPr>
        <w:sdtContent>
          <w:r w:rsidRPr="0090084C">
            <w:rPr>
              <w:rFonts w:ascii="Arial" w:hAnsi="Arial" w:cs="Arial"/>
            </w:rPr>
            <w:t xml:space="preserve"> </w:t>
          </w:r>
        </w:sdtContent>
      </w:sdt>
      <w:sdt>
        <w:sdtPr>
          <w:rPr>
            <w:rFonts w:ascii="Arial" w:hAnsi="Arial" w:cs="Arial"/>
          </w:rPr>
          <w:tag w:val="goog_rdk_26"/>
          <w:id w:val="1903864203"/>
        </w:sdtPr>
        <w:sdtContent>
          <w:r w:rsidRPr="0090084C">
            <w:rPr>
              <w:rFonts w:ascii="Arial" w:hAnsi="Arial" w:cs="Arial"/>
            </w:rPr>
            <w:t xml:space="preserve">esse requisito </w:t>
          </w:r>
        </w:sdtContent>
      </w:sdt>
      <w:r w:rsidRPr="0090084C">
        <w:rPr>
          <w:rFonts w:ascii="Arial" w:hAnsi="Arial" w:cs="Arial"/>
        </w:rPr>
        <w:t>o quanto antes.</w:t>
      </w:r>
    </w:p>
    <w:p w14:paraId="2178717B" w14:textId="77777777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20"/>
        <w:ind w:left="0" w:right="126" w:hanging="2"/>
        <w:jc w:val="both"/>
        <w:rPr>
          <w:rFonts w:ascii="Arial" w:hAnsi="Arial" w:cs="Arial"/>
        </w:rPr>
      </w:pPr>
      <w:r w:rsidRPr="0090084C">
        <w:rPr>
          <w:rFonts w:ascii="Arial" w:hAnsi="Arial" w:cs="Arial"/>
        </w:rPr>
        <w:t>O banco de dados utilizado foi o Clever Cloud MySQL em sua versão gratuita, isso permite até 10 MB de dados e até 5 conexões simultâneas. A conexão entre o Arduino e o banco foi finalizada de forma fácil e rápida tendo em vista que a equipe de suporte da Clever Cloud se mostrou bem prestativa e disposta a sanar dúvidas mesmo no plano gratuito.</w:t>
      </w:r>
    </w:p>
    <w:p w14:paraId="24A64A23" w14:textId="7ACABE4A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20"/>
        <w:ind w:left="0" w:right="126" w:hanging="2"/>
        <w:jc w:val="both"/>
        <w:rPr>
          <w:rFonts w:ascii="Arial" w:hAnsi="Arial" w:cs="Arial"/>
        </w:rPr>
      </w:pPr>
      <w:r w:rsidRPr="0090084C">
        <w:rPr>
          <w:rFonts w:ascii="Arial" w:hAnsi="Arial" w:cs="Arial"/>
        </w:rPr>
        <w:t xml:space="preserve">O investimento necessário para adquirir o Arduino e seus componentes também foi um desafio, devido ao custo envolvido na aquisição do </w:t>
      </w:r>
      <w:r w:rsidRPr="0090084C">
        <w:rPr>
          <w:rFonts w:ascii="Arial" w:hAnsi="Arial" w:cs="Arial"/>
          <w:i/>
        </w:rPr>
        <w:t>hardware</w:t>
      </w:r>
      <w:r w:rsidRPr="0090084C">
        <w:rPr>
          <w:rFonts w:ascii="Arial" w:hAnsi="Arial" w:cs="Arial"/>
        </w:rPr>
        <w:t xml:space="preserve"> necessário, somando um valor total de R$ 598,00, </w:t>
      </w:r>
      <w:r w:rsidR="002640F7">
        <w:rPr>
          <w:rFonts w:ascii="Arial" w:hAnsi="Arial" w:cs="Arial"/>
        </w:rPr>
        <w:t>sem contar</w:t>
      </w:r>
      <w:r w:rsidRPr="0090084C">
        <w:rPr>
          <w:rFonts w:ascii="Arial" w:hAnsi="Arial" w:cs="Arial"/>
        </w:rPr>
        <w:t xml:space="preserve"> a placa Arduino e o módulo </w:t>
      </w:r>
      <w:r w:rsidRPr="0090084C">
        <w:rPr>
          <w:rFonts w:ascii="Arial" w:hAnsi="Arial" w:cs="Arial"/>
          <w:i/>
        </w:rPr>
        <w:t>ethernet</w:t>
      </w:r>
      <w:r w:rsidRPr="0090084C">
        <w:rPr>
          <w:rFonts w:ascii="Arial" w:hAnsi="Arial" w:cs="Arial"/>
        </w:rPr>
        <w:t xml:space="preserve"> dela. Outro desafio encontrado refere-se à complexidade da implementação dos códigos e às dificuldades na comunicação entre os dispositivos, principalmente no módulo </w:t>
      </w:r>
      <w:r w:rsidRPr="0090084C">
        <w:rPr>
          <w:rFonts w:ascii="Arial" w:hAnsi="Arial" w:cs="Arial"/>
          <w:i/>
        </w:rPr>
        <w:t>wifi</w:t>
      </w:r>
      <w:r w:rsidRPr="0090084C">
        <w:rPr>
          <w:rFonts w:ascii="Arial" w:hAnsi="Arial" w:cs="Arial"/>
        </w:rPr>
        <w:t xml:space="preserve"> Esp8266, que posteriormente foi </w:t>
      </w:r>
      <w:r w:rsidR="002640F7">
        <w:rPr>
          <w:rFonts w:ascii="Arial" w:hAnsi="Arial" w:cs="Arial"/>
        </w:rPr>
        <w:t>substituído</w:t>
      </w:r>
      <w:r w:rsidRPr="0090084C">
        <w:rPr>
          <w:rFonts w:ascii="Arial" w:hAnsi="Arial" w:cs="Arial"/>
        </w:rPr>
        <w:t xml:space="preserve"> pelo módulo com fio W5100. Foi necessário dedicar tempo ao estudo técnico do Arduino e </w:t>
      </w:r>
      <w:sdt>
        <w:sdtPr>
          <w:rPr>
            <w:rFonts w:ascii="Arial" w:hAnsi="Arial" w:cs="Arial"/>
          </w:rPr>
          <w:tag w:val="goog_rdk_27"/>
          <w:id w:val="-1412614034"/>
        </w:sdtPr>
        <w:sdtContent>
          <w:r w:rsidRPr="0090084C">
            <w:rPr>
              <w:rFonts w:ascii="Arial" w:hAnsi="Arial" w:cs="Arial"/>
            </w:rPr>
            <w:t>a</w:t>
          </w:r>
        </w:sdtContent>
      </w:sdt>
      <w:sdt>
        <w:sdtPr>
          <w:rPr>
            <w:rFonts w:ascii="Arial" w:hAnsi="Arial" w:cs="Arial"/>
          </w:rPr>
          <w:tag w:val="goog_rdk_28"/>
          <w:id w:val="334803702"/>
        </w:sdtPr>
        <w:sdtContent>
          <w:r w:rsidRPr="0090084C">
            <w:rPr>
              <w:rFonts w:ascii="Arial" w:hAnsi="Arial" w:cs="Arial"/>
            </w:rPr>
            <w:t xml:space="preserve"> </w:t>
          </w:r>
        </w:sdtContent>
      </w:sdt>
      <w:r w:rsidRPr="0090084C">
        <w:rPr>
          <w:rFonts w:ascii="Arial" w:hAnsi="Arial" w:cs="Arial"/>
        </w:rPr>
        <w:t>compreensão de sua estrutura de código, o que exigiu um esforço considerável.</w:t>
      </w:r>
    </w:p>
    <w:p w14:paraId="1A76DB03" w14:textId="77777777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hAnsi="Arial" w:cs="Arial"/>
        </w:rPr>
      </w:pPr>
      <w:bookmarkStart w:id="1" w:name="_heading=h.4d34og8" w:colFirst="0" w:colLast="0"/>
      <w:bookmarkEnd w:id="1"/>
    </w:p>
    <w:p w14:paraId="5CBCC1B4" w14:textId="77777777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hAnsi="Arial" w:cs="Arial"/>
        </w:rPr>
      </w:pPr>
      <w:r w:rsidRPr="0090084C">
        <w:rPr>
          <w:rFonts w:ascii="Arial" w:hAnsi="Arial" w:cs="Arial"/>
        </w:rPr>
        <w:t xml:space="preserve">É fundamental destacar que o comportamento das culturas cultivadas também pode representar um fator de incerteza significativo. Diversas circunstâncias adversas, como a eclosão de pragas ou o apodrecimento das raízes, podem ocorrer, e tais eventos imprevistos têm o potencial de ter um impacto significativo nos resultados de um cultivo. Felizmente, esses desafios não foram enfrentados, e em 22 dias, foi possível cultivar rabanetes de forma eficaz, mantendo a umidade do solo em níveis ideais para um desenvolvimento saudável das plantas. </w:t>
      </w:r>
    </w:p>
    <w:p w14:paraId="505FF865" w14:textId="77777777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hAnsi="Arial" w:cs="Arial"/>
        </w:rPr>
      </w:pPr>
    </w:p>
    <w:p w14:paraId="0CC92B03" w14:textId="77777777" w:rsid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hAnsi="Arial" w:cs="Arial"/>
        </w:rPr>
      </w:pPr>
      <w:r w:rsidRPr="0090084C">
        <w:rPr>
          <w:rFonts w:ascii="Arial" w:hAnsi="Arial" w:cs="Arial"/>
        </w:rPr>
        <w:t>Para futuras melhorias ou implementações, é recomendado desenvolver a aplicação móvel para funcionar na plataforma iOS e Android, ampliando assim o público-alvo, tendo em vista que atualmente a aplicação pode ser utilizada somente em plataformas Android. Além disso, a redução de custos pode ser explorada, considerando a possibilidade de utilizar dispositivos Sonoff, semelhantes aos relés do Arduino, que têm um custo mais baixo, cerca de R$ 30,00, em comparação aos relés do Arduino, que custam entre R$ 80,00 e R$ 100,00.</w:t>
      </w:r>
    </w:p>
    <w:p w14:paraId="7014BC12" w14:textId="77777777" w:rsid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hAnsi="Arial" w:cs="Arial"/>
        </w:rPr>
      </w:pPr>
    </w:p>
    <w:p w14:paraId="5500EBED" w14:textId="76B8C38E" w:rsid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Referências bibliográficas</w:t>
      </w:r>
    </w:p>
    <w:p w14:paraId="53AABE5A" w14:textId="77777777" w:rsid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1" w:hanging="2"/>
        <w:jc w:val="both"/>
        <w:rPr>
          <w:rFonts w:ascii="Arial" w:eastAsia="Arial" w:hAnsi="Arial" w:cs="Arial"/>
          <w:b/>
        </w:rPr>
      </w:pPr>
    </w:p>
    <w:p w14:paraId="3DAC0917" w14:textId="77777777" w:rsidR="0090084C" w:rsidRPr="00820BD4" w:rsidRDefault="0090084C" w:rsidP="00820BD4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AGROJET. </w:t>
      </w:r>
      <w:r w:rsidRPr="00820BD4">
        <w:rPr>
          <w:rFonts w:ascii="Arial" w:eastAsia="Arial" w:hAnsi="Arial" w:cs="Arial"/>
          <w:b/>
        </w:rPr>
        <w:t xml:space="preserve">Gotejador X Microaspersor – Irrigação Localizada, </w:t>
      </w:r>
      <w:r w:rsidRPr="00820BD4">
        <w:rPr>
          <w:rFonts w:ascii="Arial" w:hAnsi="Arial" w:cs="Arial"/>
        </w:rPr>
        <w:t>2022. Disponível em:</w:t>
      </w:r>
    </w:p>
    <w:p w14:paraId="0BE59325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right="129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&lt;https:/</w:t>
      </w:r>
      <w:hyperlink r:id="rId19">
        <w:r w:rsidRPr="00820BD4">
          <w:rPr>
            <w:rFonts w:ascii="Arial" w:hAnsi="Arial" w:cs="Arial"/>
            <w:color w:val="000000"/>
          </w:rPr>
          <w:t>/www.a</w:t>
        </w:r>
      </w:hyperlink>
      <w:r w:rsidRPr="00820BD4">
        <w:rPr>
          <w:rFonts w:ascii="Arial" w:hAnsi="Arial" w:cs="Arial"/>
          <w:color w:val="000000"/>
        </w:rPr>
        <w:t>g</w:t>
      </w:r>
      <w:hyperlink r:id="rId20">
        <w:r w:rsidRPr="00820BD4">
          <w:rPr>
            <w:rFonts w:ascii="Arial" w:hAnsi="Arial" w:cs="Arial"/>
            <w:color w:val="000000"/>
          </w:rPr>
          <w:t xml:space="preserve">rojet.com.br/gotejador-x-microaspersor-irrigacao-localizada/&gt;. </w:t>
        </w:r>
      </w:hyperlink>
      <w:r w:rsidRPr="00820BD4">
        <w:rPr>
          <w:rFonts w:ascii="Arial" w:hAnsi="Arial" w:cs="Arial"/>
          <w:color w:val="000000"/>
        </w:rPr>
        <w:t>Acesso em: 10 de maio de 2023.</w:t>
      </w:r>
    </w:p>
    <w:p w14:paraId="014AB97A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450E46DA" w14:textId="49DC1049" w:rsidR="0090084C" w:rsidRPr="00820BD4" w:rsidRDefault="0090084C" w:rsidP="00820BD4">
      <w:pPr>
        <w:tabs>
          <w:tab w:val="left" w:pos="3296"/>
          <w:tab w:val="left" w:pos="6072"/>
          <w:tab w:val="left" w:pos="9367"/>
        </w:tabs>
        <w:spacing w:before="1"/>
        <w:ind w:left="0" w:right="134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BARBOSA, José Willian. </w:t>
      </w:r>
      <w:r w:rsidRPr="00820BD4">
        <w:rPr>
          <w:rFonts w:ascii="Arial" w:eastAsia="Arial" w:hAnsi="Arial" w:cs="Arial"/>
          <w:b/>
        </w:rPr>
        <w:t>Sistema de Irrigação Automatizado Utilizando Plataforma Arduino</w:t>
      </w:r>
      <w:r w:rsidRPr="00820BD4">
        <w:rPr>
          <w:rFonts w:ascii="Arial" w:hAnsi="Arial" w:cs="Arial"/>
        </w:rPr>
        <w:t>,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2013.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Disponível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em: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  <w:color w:val="000000"/>
        </w:rPr>
        <w:t>&lt;https://cepein.femanet.com.br/BDigital/arqTccs/1011330043.pdf&gt;. Acesso em: 10 de maio de 2023.</w:t>
      </w:r>
    </w:p>
    <w:p w14:paraId="4FC0E19D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359C200C" w14:textId="77777777" w:rsidR="0090084C" w:rsidRPr="00820BD4" w:rsidRDefault="0090084C" w:rsidP="00820BD4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CAMARGO, Valter Luís Arlindo De. </w:t>
      </w:r>
      <w:r w:rsidRPr="00820BD4">
        <w:rPr>
          <w:rFonts w:ascii="Arial" w:eastAsia="Arial" w:hAnsi="Arial" w:cs="Arial"/>
          <w:b/>
        </w:rPr>
        <w:t xml:space="preserve">Elementos de Automação. </w:t>
      </w:r>
      <w:r w:rsidRPr="00820BD4">
        <w:rPr>
          <w:rFonts w:ascii="Arial" w:hAnsi="Arial" w:cs="Arial"/>
        </w:rPr>
        <w:t>1.ed. Érica, 2014.</w:t>
      </w:r>
    </w:p>
    <w:p w14:paraId="4186484C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57906094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right="128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 xml:space="preserve">DURANTE, Stéphanie. </w:t>
      </w:r>
      <w:r w:rsidRPr="00820BD4">
        <w:rPr>
          <w:rFonts w:ascii="Arial" w:eastAsia="Arial" w:hAnsi="Arial" w:cs="Arial"/>
          <w:b/>
          <w:color w:val="000000"/>
        </w:rPr>
        <w:t>Descubra a quantidade certa de rega</w:t>
      </w:r>
      <w:r w:rsidRPr="00820BD4">
        <w:rPr>
          <w:rFonts w:ascii="Arial" w:hAnsi="Arial" w:cs="Arial"/>
          <w:color w:val="000000"/>
        </w:rPr>
        <w:t xml:space="preserve">. </w:t>
      </w:r>
      <w:r w:rsidRPr="00820BD4">
        <w:rPr>
          <w:rFonts w:ascii="Arial" w:eastAsia="Arial" w:hAnsi="Arial" w:cs="Arial"/>
          <w:bCs/>
          <w:color w:val="000000"/>
        </w:rPr>
        <w:t>Globo Rural</w:t>
      </w:r>
      <w:r w:rsidRPr="00820BD4">
        <w:rPr>
          <w:rFonts w:ascii="Arial" w:hAnsi="Arial" w:cs="Arial"/>
          <w:color w:val="000000"/>
        </w:rPr>
        <w:t>, São Paulo, 01 de fev. de 2017. Disponível em: &lt;https://revistacasaejardim.globo.com/Casa-e- Jardim/Paisagismo/noticia/2017/02/descubra-quantidade-certa-de-rega.html&gt; Acesso em: 30 de agosto de 2022.</w:t>
      </w:r>
    </w:p>
    <w:p w14:paraId="58D5E6DB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21063847" w14:textId="7C7615B9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EMBRAPA.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eastAsia="Arial" w:hAnsi="Arial" w:cs="Arial"/>
          <w:b/>
          <w:color w:val="000000"/>
        </w:rPr>
        <w:t>Produção</w:t>
      </w:r>
      <w:r w:rsidR="00820BD4">
        <w:rPr>
          <w:rFonts w:ascii="Arial" w:eastAsia="Arial" w:hAnsi="Arial" w:cs="Arial"/>
          <w:b/>
          <w:color w:val="000000"/>
        </w:rPr>
        <w:t xml:space="preserve"> </w:t>
      </w:r>
      <w:r w:rsidRPr="00820BD4">
        <w:rPr>
          <w:rFonts w:ascii="Arial" w:eastAsia="Arial" w:hAnsi="Arial" w:cs="Arial"/>
          <w:b/>
          <w:color w:val="000000"/>
        </w:rPr>
        <w:t>de</w:t>
      </w:r>
      <w:r w:rsidR="00820BD4">
        <w:rPr>
          <w:rFonts w:ascii="Arial" w:eastAsia="Arial" w:hAnsi="Arial" w:cs="Arial"/>
          <w:b/>
          <w:color w:val="000000"/>
        </w:rPr>
        <w:t xml:space="preserve"> </w:t>
      </w:r>
      <w:r w:rsidRPr="00820BD4">
        <w:rPr>
          <w:rFonts w:ascii="Arial" w:eastAsia="Arial" w:hAnsi="Arial" w:cs="Arial"/>
          <w:b/>
          <w:color w:val="000000"/>
        </w:rPr>
        <w:t>sementes</w:t>
      </w:r>
      <w:r w:rsidRPr="00820BD4">
        <w:rPr>
          <w:rFonts w:ascii="Arial" w:hAnsi="Arial" w:cs="Arial"/>
          <w:color w:val="000000"/>
        </w:rPr>
        <w:t>,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Embrapa,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2021.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Disponível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em: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&lt;https://</w:t>
      </w:r>
      <w:hyperlink r:id="rId21">
        <w:r w:rsidRPr="00820BD4">
          <w:rPr>
            <w:rFonts w:ascii="Arial" w:hAnsi="Arial" w:cs="Arial"/>
            <w:color w:val="000000"/>
          </w:rPr>
          <w:t>www.embrapa.br/agencia-de-informacao-tecnologica/cultivos/arroz/pre-</w:t>
        </w:r>
      </w:hyperlink>
      <w:r w:rsidRPr="00820BD4">
        <w:rPr>
          <w:rFonts w:ascii="Arial" w:hAnsi="Arial" w:cs="Arial"/>
          <w:color w:val="000000"/>
        </w:rPr>
        <w:t xml:space="preserve"> producao/producao-de-sementes&gt; Acesso em: 15 de maio de 2023.</w:t>
      </w:r>
    </w:p>
    <w:p w14:paraId="4A1249A3" w14:textId="77777777" w:rsidR="00820BD4" w:rsidRPr="00820BD4" w:rsidRDefault="00820BD4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rPr>
          <w:rFonts w:ascii="Arial" w:hAnsi="Arial" w:cs="Arial"/>
          <w:color w:val="000000"/>
        </w:rPr>
      </w:pPr>
    </w:p>
    <w:p w14:paraId="20A5F847" w14:textId="45F07C99" w:rsidR="00820BD4" w:rsidRPr="00820BD4" w:rsidRDefault="00820BD4" w:rsidP="00820BD4">
      <w:pPr>
        <w:pBdr>
          <w:top w:val="nil"/>
          <w:left w:val="nil"/>
          <w:bottom w:val="nil"/>
          <w:right w:val="nil"/>
          <w:between w:val="nil"/>
        </w:pBdr>
        <w:spacing w:before="3"/>
        <w:ind w:left="0" w:right="274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</w:rPr>
        <w:t xml:space="preserve">ESTADÃO. </w:t>
      </w:r>
      <w:r w:rsidRPr="00820BD4">
        <w:rPr>
          <w:rFonts w:ascii="Arial" w:eastAsia="Arial" w:hAnsi="Arial" w:cs="Arial"/>
          <w:b/>
        </w:rPr>
        <w:t>Como a irrigação sustentável pode combater o aquecimento global</w:t>
      </w:r>
      <w:r w:rsidRPr="00820BD4">
        <w:rPr>
          <w:rFonts w:ascii="Arial" w:hAnsi="Arial" w:cs="Arial"/>
        </w:rPr>
        <w:t>. O Estado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de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São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Paulo,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Canal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AGRO.,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2019.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Disponível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em:</w:t>
      </w:r>
      <w:r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  <w:color w:val="000000"/>
        </w:rPr>
        <w:t>&lt;https://summitagro.estadao.com.br/sustentabilidade/como-a-irrigacao-sustentavel-pode- combater-o-aquecimento-global/&gt;. Acesso em: 08 de maio de 2023.</w:t>
      </w:r>
    </w:p>
    <w:p w14:paraId="06A9B1AC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rPr>
          <w:rFonts w:ascii="Arial" w:hAnsi="Arial" w:cs="Arial"/>
          <w:color w:val="000000"/>
        </w:rPr>
      </w:pPr>
    </w:p>
    <w:p w14:paraId="3711B79A" w14:textId="6D3CAEF5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GUITARRARA.</w:t>
      </w:r>
      <w:r w:rsidRPr="00820BD4">
        <w:rPr>
          <w:rFonts w:ascii="Arial" w:hAnsi="Arial" w:cs="Arial"/>
          <w:color w:val="000000"/>
        </w:rPr>
        <w:tab/>
      </w:r>
      <w:r w:rsidRPr="00820BD4">
        <w:rPr>
          <w:rFonts w:ascii="Arial" w:eastAsia="Arial" w:hAnsi="Arial" w:cs="Arial"/>
          <w:b/>
          <w:color w:val="000000"/>
        </w:rPr>
        <w:t xml:space="preserve">O que é </w:t>
      </w:r>
      <w:r w:rsidR="00820BD4" w:rsidRPr="00820BD4">
        <w:rPr>
          <w:rFonts w:ascii="Arial" w:eastAsia="Arial" w:hAnsi="Arial" w:cs="Arial"/>
          <w:b/>
          <w:color w:val="000000"/>
        </w:rPr>
        <w:t>agricultura?</w:t>
      </w:r>
      <w:r w:rsidR="00820BD4">
        <w:rPr>
          <w:rFonts w:ascii="Arial" w:hAnsi="Arial" w:cs="Arial"/>
          <w:color w:val="000000"/>
        </w:rPr>
        <w:t xml:space="preserve">. </w:t>
      </w:r>
      <w:r w:rsidRPr="00820BD4">
        <w:rPr>
          <w:rFonts w:ascii="Arial" w:hAnsi="Arial" w:cs="Arial"/>
          <w:color w:val="000000"/>
        </w:rPr>
        <w:t>Brasil Escola,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2023. Disponível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em:</w:t>
      </w:r>
      <w:r w:rsidR="00820BD4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&lt;</w:t>
      </w:r>
      <w:r w:rsidR="00820BD4" w:rsidRPr="00820BD4">
        <w:t xml:space="preserve"> </w:t>
      </w:r>
      <w:r w:rsidR="00820BD4" w:rsidRPr="00820BD4">
        <w:rPr>
          <w:rFonts w:ascii="Arial" w:hAnsi="Arial" w:cs="Arial"/>
          <w:color w:val="000000"/>
        </w:rPr>
        <w:t>https://brasilescola.uol.com.br/o-que-e/geografia/o-que-e-agricultura.htm#:~:text=Agricultura%20%C3%A9%20a%20pr%C3%A1tica%20de,econ%C3%B4mica%20pertencente%20ao%20setor%20prim%C3%A1rio</w:t>
      </w:r>
      <w:r w:rsidRPr="00820BD4">
        <w:rPr>
          <w:rFonts w:ascii="Arial" w:hAnsi="Arial" w:cs="Arial"/>
          <w:color w:val="000000"/>
        </w:rPr>
        <w:t>&gt; Acesso em: 31 de outubro de 2023.</w:t>
      </w:r>
    </w:p>
    <w:p w14:paraId="758C678F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rPr>
          <w:rFonts w:ascii="Arial" w:hAnsi="Arial" w:cs="Arial"/>
          <w:color w:val="000000"/>
        </w:rPr>
      </w:pPr>
    </w:p>
    <w:p w14:paraId="283BAC36" w14:textId="3EBF6F24" w:rsidR="0090084C" w:rsidRPr="00820BD4" w:rsidRDefault="0090084C" w:rsidP="00820BD4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IRRIGAMATIC. </w:t>
      </w:r>
      <w:r w:rsidRPr="00820BD4">
        <w:rPr>
          <w:rFonts w:ascii="Arial" w:eastAsia="Arial" w:hAnsi="Arial" w:cs="Arial"/>
          <w:b/>
        </w:rPr>
        <w:t>Conheça as vantagens da irrigação automatizada</w:t>
      </w:r>
      <w:r w:rsidRPr="00820BD4">
        <w:rPr>
          <w:rFonts w:ascii="Arial" w:hAnsi="Arial" w:cs="Arial"/>
        </w:rPr>
        <w:t>. 2020. Disponível em: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  <w:color w:val="000000"/>
        </w:rPr>
        <w:t>&lt;https:/</w:t>
      </w:r>
      <w:hyperlink r:id="rId22">
        <w:r w:rsidRPr="00820BD4">
          <w:rPr>
            <w:rFonts w:ascii="Arial" w:hAnsi="Arial" w:cs="Arial"/>
            <w:color w:val="000000"/>
          </w:rPr>
          <w:t>/www.irrigaca</w:t>
        </w:r>
      </w:hyperlink>
      <w:r w:rsidRPr="00820BD4">
        <w:rPr>
          <w:rFonts w:ascii="Arial" w:hAnsi="Arial" w:cs="Arial"/>
          <w:color w:val="000000"/>
        </w:rPr>
        <w:t>o</w:t>
      </w:r>
      <w:hyperlink r:id="rId23">
        <w:r w:rsidRPr="00820BD4">
          <w:rPr>
            <w:rFonts w:ascii="Arial" w:hAnsi="Arial" w:cs="Arial"/>
            <w:color w:val="000000"/>
          </w:rPr>
          <w:t>parajardins.com.br/conheca-as-vantagens-da-irrigacao</w:t>
        </w:r>
      </w:hyperlink>
      <w:r w:rsidRPr="00820BD4">
        <w:rPr>
          <w:rFonts w:ascii="Arial" w:hAnsi="Arial" w:cs="Arial"/>
          <w:color w:val="000000"/>
        </w:rPr>
        <w:t xml:space="preserve"> automatizada&gt;. Acesso em: 11 de set. de 2022.</w:t>
      </w:r>
    </w:p>
    <w:p w14:paraId="31A260CE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26" w:hanging="2"/>
        <w:rPr>
          <w:rFonts w:ascii="Arial" w:hAnsi="Arial" w:cs="Arial"/>
          <w:color w:val="000000"/>
        </w:rPr>
      </w:pPr>
    </w:p>
    <w:p w14:paraId="277BFF63" w14:textId="5B5B40A1" w:rsidR="0090084C" w:rsidRPr="00820BD4" w:rsidRDefault="0090084C" w:rsidP="00820BD4">
      <w:pPr>
        <w:tabs>
          <w:tab w:val="left" w:pos="1626"/>
          <w:tab w:val="left" w:pos="2401"/>
        </w:tabs>
        <w:ind w:left="0" w:right="128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</w:rPr>
        <w:t xml:space="preserve">IRRIGAT. </w:t>
      </w:r>
      <w:r w:rsidRPr="00820BD4">
        <w:rPr>
          <w:rFonts w:ascii="Arial" w:eastAsia="Arial" w:hAnsi="Arial" w:cs="Arial"/>
          <w:b/>
        </w:rPr>
        <w:t>Consequências do excesso e falta de água na irrigação: o que fazer?</w:t>
      </w:r>
      <w:r w:rsidRPr="00820BD4">
        <w:rPr>
          <w:rFonts w:ascii="Arial" w:hAnsi="Arial" w:cs="Arial"/>
        </w:rPr>
        <w:t>. 2021. Disponível</w:t>
      </w:r>
      <w:r w:rsidRPr="00820BD4">
        <w:rPr>
          <w:rFonts w:ascii="Arial" w:hAnsi="Arial" w:cs="Arial"/>
        </w:rPr>
        <w:tab/>
        <w:t>em: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&lt;</w:t>
      </w:r>
      <w:r w:rsidR="00820BD4" w:rsidRPr="00820BD4">
        <w:rPr>
          <w:rFonts w:ascii="Arial" w:hAnsi="Arial" w:cs="Arial"/>
          <w:color w:val="000000"/>
        </w:rPr>
        <w:t>https://irrigat.com.br/#:~:text=Na%20fase%20de%20semeadura%20ou,reduzindo%20a%20fixa%C3%A7%20%C3%A3o%20de%20nitrog%C3%AAnihttps://www.irrigacaoparajardins.com.br/conheca-as-vantagens-da-irrigacao%20automatizada</w:t>
      </w:r>
      <w:r w:rsidRPr="00820BD4">
        <w:rPr>
          <w:rFonts w:ascii="Arial" w:hAnsi="Arial" w:cs="Arial"/>
          <w:color w:val="000000"/>
        </w:rPr>
        <w:t>&gt;. Acesso em: 15 de maio de 2023.</w:t>
      </w:r>
    </w:p>
    <w:p w14:paraId="5D42A1C9" w14:textId="77777777" w:rsidR="0090084C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309AE8D3" w14:textId="77777777" w:rsidR="00C841B8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2FE8F703" w14:textId="77777777" w:rsidR="00C841B8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4ADD464D" w14:textId="77777777" w:rsidR="00C841B8" w:rsidRPr="00820BD4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04714F51" w14:textId="12AB12F8" w:rsidR="0090084C" w:rsidRPr="00820BD4" w:rsidRDefault="0090084C" w:rsidP="00C841B8">
      <w:pPr>
        <w:ind w:left="0" w:right="131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LOPES, David Elias de Souza; PIRES, Fabio Rocha de Sousa; GODOI, Guilherme Henrique dos Santos; SANTANA, Tales Víctor Gonçalves de. </w:t>
      </w:r>
      <w:r w:rsidRPr="00820BD4">
        <w:rPr>
          <w:rFonts w:ascii="Arial" w:eastAsia="Arial" w:hAnsi="Arial" w:cs="Arial"/>
          <w:b/>
        </w:rPr>
        <w:t>Sistema de irrigação autônomo com Implementação em Arduino</w:t>
      </w:r>
      <w:r w:rsidRPr="00820BD4">
        <w:rPr>
          <w:rFonts w:ascii="Arial" w:hAnsi="Arial" w:cs="Arial"/>
        </w:rPr>
        <w:t xml:space="preserve">, 2022. </w:t>
      </w:r>
      <w:r w:rsidR="00C841B8" w:rsidRPr="00820BD4">
        <w:rPr>
          <w:rFonts w:ascii="Arial" w:hAnsi="Arial" w:cs="Arial"/>
        </w:rPr>
        <w:t>Disponível</w:t>
      </w:r>
      <w:r w:rsidRPr="00820BD4">
        <w:rPr>
          <w:rFonts w:ascii="Arial" w:hAnsi="Arial" w:cs="Arial"/>
        </w:rPr>
        <w:t xml:space="preserve"> em:</w:t>
      </w:r>
    </w:p>
    <w:p w14:paraId="09FC7932" w14:textId="77777777" w:rsidR="0090084C" w:rsidRPr="00820BD4" w:rsidRDefault="0090084C" w:rsidP="00C841B8">
      <w:pPr>
        <w:pBdr>
          <w:top w:val="nil"/>
          <w:left w:val="nil"/>
          <w:bottom w:val="nil"/>
          <w:right w:val="nil"/>
          <w:between w:val="nil"/>
        </w:pBdr>
        <w:spacing w:before="1"/>
        <w:ind w:left="0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&lt;</w:t>
      </w:r>
      <w:hyperlink r:id="rId24">
        <w:r w:rsidRPr="00820BD4">
          <w:rPr>
            <w:rFonts w:ascii="Arial" w:hAnsi="Arial" w:cs="Arial"/>
            <w:color w:val="000000"/>
          </w:rPr>
          <w:t>http://repositorio.aee.edu.br/bitstream/aee/19712/1/TC%20Sistema%20de%20irriga%C3</w:t>
        </w:r>
      </w:hyperlink>
    </w:p>
    <w:p w14:paraId="35C2316E" w14:textId="77777777" w:rsidR="0090084C" w:rsidRDefault="0090084C" w:rsidP="00C841B8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%A7%C3%A3o%20aut%C3%B4nomo%20com%20Implementa%C3%A7%C3%A3o%20m%20Arduino.pdf&gt;. Acesso em: 10 de maio 2023.</w:t>
      </w:r>
    </w:p>
    <w:p w14:paraId="3DD797AC" w14:textId="77777777" w:rsidR="00C841B8" w:rsidRPr="00820BD4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45C11732" w14:textId="47A8C6B1" w:rsidR="0090084C" w:rsidRPr="00820BD4" w:rsidRDefault="0090084C" w:rsidP="00C841B8">
      <w:pPr>
        <w:ind w:left="0" w:right="128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MAKIYAMA, MARCIO. </w:t>
      </w:r>
      <w:r w:rsidRPr="00820BD4">
        <w:rPr>
          <w:rFonts w:ascii="Arial" w:eastAsia="Arial" w:hAnsi="Arial" w:cs="Arial"/>
          <w:b/>
        </w:rPr>
        <w:t xml:space="preserve">O que é </w:t>
      </w:r>
      <w:r w:rsidR="00C841B8" w:rsidRPr="00820BD4">
        <w:rPr>
          <w:rFonts w:ascii="Arial" w:eastAsia="Arial" w:hAnsi="Arial" w:cs="Arial"/>
          <w:b/>
        </w:rPr>
        <w:t>Arduino</w:t>
      </w:r>
      <w:r w:rsidRPr="00820BD4">
        <w:rPr>
          <w:rFonts w:ascii="Arial" w:eastAsia="Arial" w:hAnsi="Arial" w:cs="Arial"/>
          <w:b/>
        </w:rPr>
        <w:t xml:space="preserve">, para que serve, benefícios e projetos. </w:t>
      </w:r>
      <w:r w:rsidRPr="00820BD4">
        <w:rPr>
          <w:rFonts w:ascii="Arial" w:hAnsi="Arial" w:cs="Arial"/>
        </w:rPr>
        <w:t>Victor Vision, 2022. Disponível em:&lt;https://victorvision.com.br/blog/o-que-e-arduino/&gt;. Acesso em: 8 de maio de 2023.</w:t>
      </w:r>
    </w:p>
    <w:p w14:paraId="5F581EEE" w14:textId="77777777" w:rsidR="0090084C" w:rsidRPr="00820BD4" w:rsidRDefault="0090084C" w:rsidP="00820BD4">
      <w:pPr>
        <w:ind w:left="0" w:right="128" w:hanging="2"/>
        <w:rPr>
          <w:rFonts w:ascii="Arial" w:hAnsi="Arial" w:cs="Arial"/>
        </w:rPr>
      </w:pPr>
    </w:p>
    <w:p w14:paraId="38B63966" w14:textId="77777777" w:rsidR="0090084C" w:rsidRPr="00820BD4" w:rsidRDefault="0090084C" w:rsidP="00C841B8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MAROUELLI, Waldir Aparecido; SILVA, Washington Luiz De Carvalho E; SILVA, Henoque Ribeiro Da. </w:t>
      </w:r>
      <w:r w:rsidRPr="00820BD4">
        <w:rPr>
          <w:rFonts w:ascii="Arial" w:eastAsia="Arial" w:hAnsi="Arial" w:cs="Arial"/>
          <w:b/>
        </w:rPr>
        <w:t>Manejo da Irrigação em Hortaliças</w:t>
      </w:r>
      <w:r w:rsidRPr="00820BD4">
        <w:rPr>
          <w:rFonts w:ascii="Arial" w:hAnsi="Arial" w:cs="Arial"/>
        </w:rPr>
        <w:t>. 5.ed. Embrapa, 1996.</w:t>
      </w:r>
    </w:p>
    <w:p w14:paraId="71F35969" w14:textId="77777777" w:rsidR="0090084C" w:rsidRPr="00820BD4" w:rsidRDefault="0090084C" w:rsidP="00820BD4">
      <w:pPr>
        <w:ind w:left="0" w:hanging="2"/>
        <w:rPr>
          <w:rFonts w:ascii="Arial" w:hAnsi="Arial" w:cs="Arial"/>
        </w:rPr>
      </w:pPr>
    </w:p>
    <w:p w14:paraId="5F51D6D8" w14:textId="4981BF0E" w:rsidR="0090084C" w:rsidRPr="00C841B8" w:rsidRDefault="0090084C" w:rsidP="00C841B8">
      <w:pPr>
        <w:tabs>
          <w:tab w:val="left" w:pos="3356"/>
          <w:tab w:val="left" w:pos="6111"/>
          <w:tab w:val="left" w:pos="9374"/>
        </w:tabs>
        <w:spacing w:before="3"/>
        <w:ind w:left="0" w:right="129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MEDEIROS, Pedro Henrique Silva. </w:t>
      </w:r>
      <w:r w:rsidRPr="00820BD4">
        <w:rPr>
          <w:rFonts w:ascii="Arial" w:eastAsia="Arial" w:hAnsi="Arial" w:cs="Arial"/>
          <w:b/>
        </w:rPr>
        <w:t>Sistema de Irrigação Automatizado para Plantas Caseiras</w:t>
      </w:r>
      <w:r w:rsidRPr="00820BD4">
        <w:rPr>
          <w:rFonts w:ascii="Arial" w:hAnsi="Arial" w:cs="Arial"/>
        </w:rPr>
        <w:t>,</w:t>
      </w:r>
      <w:r w:rsidR="00C841B8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2018.</w:t>
      </w:r>
      <w:r w:rsidR="00C841B8">
        <w:rPr>
          <w:rFonts w:ascii="Arial" w:hAnsi="Arial" w:cs="Arial"/>
        </w:rPr>
        <w:t xml:space="preserve"> </w:t>
      </w:r>
      <w:r w:rsidR="00C841B8" w:rsidRPr="00820BD4">
        <w:rPr>
          <w:rFonts w:ascii="Arial" w:hAnsi="Arial" w:cs="Arial"/>
        </w:rPr>
        <w:t>Disponível</w:t>
      </w:r>
      <w:r w:rsidR="00C841B8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em:</w:t>
      </w:r>
      <w:r w:rsidR="00C841B8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  <w:color w:val="000000"/>
        </w:rPr>
        <w:t>&lt;https:/</w:t>
      </w:r>
      <w:hyperlink r:id="rId25">
        <w:r w:rsidRPr="00820BD4">
          <w:rPr>
            <w:rFonts w:ascii="Arial" w:hAnsi="Arial" w:cs="Arial"/>
            <w:color w:val="000000"/>
          </w:rPr>
          <w:t>/www</w:t>
        </w:r>
      </w:hyperlink>
      <w:r w:rsidRPr="00820BD4">
        <w:rPr>
          <w:rFonts w:ascii="Arial" w:hAnsi="Arial" w:cs="Arial"/>
          <w:color w:val="000000"/>
        </w:rPr>
        <w:t>.</w:t>
      </w:r>
      <w:hyperlink r:id="rId26">
        <w:r w:rsidRPr="00820BD4">
          <w:rPr>
            <w:rFonts w:ascii="Arial" w:hAnsi="Arial" w:cs="Arial"/>
            <w:color w:val="000000"/>
          </w:rPr>
          <w:t>monografias.ufop.br/bitstream/35400000/1199/1/MONOGRAFIA_SistemaIrri</w:t>
        </w:r>
      </w:hyperlink>
      <w:r w:rsidRPr="00820BD4">
        <w:rPr>
          <w:rFonts w:ascii="Arial" w:hAnsi="Arial" w:cs="Arial"/>
          <w:color w:val="000000"/>
        </w:rPr>
        <w:t>ga%C3%A7%C3%A3oAutomatizado.pdf&gt;. Acesso em: 10 de maio de 2023.</w:t>
      </w:r>
    </w:p>
    <w:p w14:paraId="6F60C2A6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right="218" w:hanging="2"/>
        <w:rPr>
          <w:rFonts w:ascii="Arial" w:hAnsi="Arial" w:cs="Arial"/>
          <w:color w:val="000000"/>
        </w:rPr>
      </w:pPr>
    </w:p>
    <w:p w14:paraId="128DB381" w14:textId="77777777" w:rsidR="0090084C" w:rsidRPr="00820BD4" w:rsidRDefault="0090084C" w:rsidP="00C841B8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2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 xml:space="preserve">PIMENTEL, Carlos. </w:t>
      </w:r>
      <w:r w:rsidRPr="00820BD4">
        <w:rPr>
          <w:rFonts w:ascii="Arial" w:eastAsia="Arial" w:hAnsi="Arial" w:cs="Arial"/>
          <w:b/>
          <w:color w:val="000000"/>
        </w:rPr>
        <w:t xml:space="preserve">A relação da planta com a água. </w:t>
      </w:r>
      <w:r w:rsidRPr="00820BD4">
        <w:rPr>
          <w:rFonts w:ascii="Arial" w:hAnsi="Arial" w:cs="Arial"/>
          <w:color w:val="000000"/>
        </w:rPr>
        <w:t>Seropédica: Editora EDUR, 2004. Disponível em: &lt;</w:t>
      </w:r>
      <w:hyperlink r:id="rId27">
        <w:r w:rsidRPr="00820BD4">
          <w:rPr>
            <w:rFonts w:ascii="Arial" w:hAnsi="Arial" w:cs="Arial"/>
            <w:color w:val="000000"/>
          </w:rPr>
          <w:t>http://www.esalq.usp.br/lepse/imgs/conteudo_thumb/mini/A-Rela--o-da-</w:t>
        </w:r>
      </w:hyperlink>
      <w:r w:rsidRPr="00820BD4">
        <w:rPr>
          <w:rFonts w:ascii="Arial" w:hAnsi="Arial" w:cs="Arial"/>
          <w:color w:val="000000"/>
        </w:rPr>
        <w:t xml:space="preserve"> Planta-com-a-Agua-by-Carlos-Pimentel--2004-.pdf&gt; Acesso em: 31 ago 2022.</w:t>
      </w:r>
    </w:p>
    <w:p w14:paraId="793C5A32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spacing w:before="1"/>
        <w:ind w:left="0" w:right="132" w:hanging="2"/>
        <w:rPr>
          <w:rFonts w:ascii="Arial" w:hAnsi="Arial" w:cs="Arial"/>
          <w:color w:val="000000"/>
        </w:rPr>
      </w:pPr>
    </w:p>
    <w:p w14:paraId="59FA26A5" w14:textId="77777777" w:rsidR="0090084C" w:rsidRPr="00820BD4" w:rsidRDefault="0090084C" w:rsidP="00C841B8">
      <w:pPr>
        <w:ind w:left="0" w:right="133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RIBEIRO, Cassiano. </w:t>
      </w:r>
      <w:r w:rsidRPr="00820BD4">
        <w:rPr>
          <w:rFonts w:ascii="Arial" w:eastAsia="Arial" w:hAnsi="Arial" w:cs="Arial"/>
          <w:b/>
        </w:rPr>
        <w:t>Pandemia de Covid-19 aumenta interesse dos brasileiros em jardinagem e horta urbana</w:t>
      </w:r>
      <w:r w:rsidRPr="00820BD4">
        <w:rPr>
          <w:rFonts w:ascii="Arial" w:hAnsi="Arial" w:cs="Arial"/>
        </w:rPr>
        <w:t xml:space="preserve">. </w:t>
      </w:r>
      <w:r w:rsidRPr="00820BD4">
        <w:rPr>
          <w:rFonts w:ascii="Arial" w:eastAsia="Arial" w:hAnsi="Arial" w:cs="Arial"/>
          <w:b/>
        </w:rPr>
        <w:t>Globo Rural</w:t>
      </w:r>
      <w:r w:rsidRPr="00820BD4">
        <w:rPr>
          <w:rFonts w:ascii="Arial" w:hAnsi="Arial" w:cs="Arial"/>
        </w:rPr>
        <w:t>, São Paulo, 23 jun 2020. Disponível em:</w:t>
      </w:r>
    </w:p>
    <w:p w14:paraId="3DBD578D" w14:textId="6940EE14" w:rsidR="0090084C" w:rsidRPr="00820BD4" w:rsidRDefault="0090084C" w:rsidP="00C841B8">
      <w:pPr>
        <w:pBdr>
          <w:top w:val="nil"/>
          <w:left w:val="nil"/>
          <w:bottom w:val="nil"/>
          <w:right w:val="nil"/>
          <w:between w:val="nil"/>
        </w:pBdr>
        <w:tabs>
          <w:tab w:val="left" w:pos="8986"/>
        </w:tabs>
        <w:spacing w:before="1"/>
        <w:ind w:left="0" w:right="132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&lt;https://globorural.globo.com/Colunas/Cassiano-Ribeiro/noticia/2020/06/pandemia-de- covid-19-aumenta-interesse-dos-brasileiros-em-jardinagem-e-horta-urbana.html&gt;</w:t>
      </w:r>
      <w:r w:rsidR="00C841B8">
        <w:rPr>
          <w:rFonts w:ascii="Arial" w:hAnsi="Arial" w:cs="Arial"/>
          <w:color w:val="000000"/>
        </w:rPr>
        <w:t xml:space="preserve"> </w:t>
      </w:r>
      <w:r w:rsidRPr="00820BD4">
        <w:rPr>
          <w:rFonts w:ascii="Arial" w:hAnsi="Arial" w:cs="Arial"/>
          <w:color w:val="000000"/>
        </w:rPr>
        <w:t>Acesso em: 29 de ago. de 2022.</w:t>
      </w:r>
    </w:p>
    <w:p w14:paraId="36DCCAAA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tabs>
          <w:tab w:val="left" w:pos="8986"/>
        </w:tabs>
        <w:spacing w:before="1"/>
        <w:ind w:left="0" w:right="132" w:hanging="2"/>
        <w:rPr>
          <w:rFonts w:ascii="Arial" w:hAnsi="Arial" w:cs="Arial"/>
          <w:color w:val="000000"/>
        </w:rPr>
      </w:pPr>
    </w:p>
    <w:p w14:paraId="20745093" w14:textId="7C844F01" w:rsidR="0090084C" w:rsidRPr="00820BD4" w:rsidRDefault="0090084C" w:rsidP="00C841B8">
      <w:pP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>RODRIGUES, Lineu Neiva.</w:t>
      </w:r>
      <w:r w:rsidRPr="00820BD4">
        <w:rPr>
          <w:rFonts w:ascii="Arial" w:hAnsi="Arial" w:cs="Arial"/>
        </w:rPr>
        <w:tab/>
      </w:r>
      <w:r w:rsidRPr="00820BD4">
        <w:rPr>
          <w:rFonts w:ascii="Arial" w:eastAsia="Arial" w:hAnsi="Arial" w:cs="Arial"/>
          <w:b/>
        </w:rPr>
        <w:t>Agricultura irrigada e sua importância na produção de alimento: nexo água</w:t>
      </w:r>
      <w:r w:rsidR="00C841B8">
        <w:rPr>
          <w:rFonts w:ascii="Arial" w:eastAsia="Arial" w:hAnsi="Arial" w:cs="Arial"/>
          <w:b/>
        </w:rPr>
        <w:t xml:space="preserve"> </w:t>
      </w:r>
      <w:r w:rsidRPr="00820BD4">
        <w:rPr>
          <w:rFonts w:ascii="Arial" w:eastAsia="Arial" w:hAnsi="Arial" w:cs="Arial"/>
          <w:b/>
        </w:rPr>
        <w:t>alimento</w:t>
      </w:r>
      <w:r w:rsidRPr="00820BD4">
        <w:rPr>
          <w:rFonts w:ascii="Arial" w:hAnsi="Arial" w:cs="Arial"/>
        </w:rPr>
        <w:t>,</w:t>
      </w:r>
      <w:r w:rsidRPr="00820BD4">
        <w:rPr>
          <w:rFonts w:ascii="Arial" w:hAnsi="Arial" w:cs="Arial"/>
        </w:rPr>
        <w:tab/>
        <w:t>Embrapa,</w:t>
      </w:r>
      <w:r w:rsidRPr="00820BD4">
        <w:rPr>
          <w:rFonts w:ascii="Arial" w:hAnsi="Arial" w:cs="Arial"/>
        </w:rPr>
        <w:tab/>
        <w:t>2022.</w:t>
      </w:r>
      <w:r w:rsidRPr="00820BD4">
        <w:rPr>
          <w:rFonts w:ascii="Arial" w:hAnsi="Arial" w:cs="Arial"/>
        </w:rPr>
        <w:tab/>
        <w:t>Disponível</w:t>
      </w:r>
      <w:r w:rsidRPr="00820BD4">
        <w:rPr>
          <w:rFonts w:ascii="Arial" w:hAnsi="Arial" w:cs="Arial"/>
        </w:rPr>
        <w:tab/>
        <w:t>em:</w:t>
      </w:r>
      <w:r w:rsidRPr="00820BD4">
        <w:rPr>
          <w:rFonts w:ascii="Arial" w:hAnsi="Arial" w:cs="Arial"/>
        </w:rPr>
        <w:tab/>
        <w:t>&lt;</w:t>
      </w:r>
      <w:r w:rsidR="00C841B8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https://www.embrapa.br/busca-de-noticias/-/noticia/71510678/artigo-agricultura-irrigada-e-sua-importancia-na-producao-de-alimento-nexo-agua-alimento&gt; Acesso em: 30 de outubro de 2023.</w:t>
      </w:r>
    </w:p>
    <w:p w14:paraId="6EC3CA37" w14:textId="77777777" w:rsidR="0090084C" w:rsidRPr="00820BD4" w:rsidRDefault="0090084C" w:rsidP="00820BD4">
      <w:pPr>
        <w:tabs>
          <w:tab w:val="left" w:pos="1690"/>
          <w:tab w:val="left" w:pos="3110"/>
          <w:tab w:val="left" w:pos="3707"/>
          <w:tab w:val="left" w:pos="5199"/>
          <w:tab w:val="left" w:pos="6556"/>
          <w:tab w:val="left" w:pos="7472"/>
          <w:tab w:val="left" w:pos="8911"/>
          <w:tab w:val="left" w:pos="9626"/>
        </w:tabs>
        <w:ind w:left="0" w:right="137" w:hanging="2"/>
        <w:rPr>
          <w:rFonts w:ascii="Arial" w:hAnsi="Arial" w:cs="Arial"/>
        </w:rPr>
      </w:pPr>
    </w:p>
    <w:p w14:paraId="2943EC13" w14:textId="77777777" w:rsidR="0090084C" w:rsidRPr="00820BD4" w:rsidRDefault="0090084C" w:rsidP="00C841B8">
      <w:pPr>
        <w:ind w:left="0" w:right="129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ROVEDA, Ugo. </w:t>
      </w:r>
      <w:r w:rsidRPr="00820BD4">
        <w:rPr>
          <w:rFonts w:ascii="Arial" w:eastAsia="Arial" w:hAnsi="Arial" w:cs="Arial"/>
          <w:b/>
        </w:rPr>
        <w:t>O que é linguagem de alto nível e baixo nível e qual a melhor. Kenzie</w:t>
      </w:r>
      <w:r w:rsidRPr="00820BD4">
        <w:rPr>
          <w:rFonts w:ascii="Arial" w:hAnsi="Arial" w:cs="Arial"/>
        </w:rPr>
        <w:t>. 2021. Disponível em: &lt;https://kenzie.com.br/blog/linguagem-de-alto-nivel/&gt;. Acesso em: 27 set 2022.</w:t>
      </w:r>
    </w:p>
    <w:p w14:paraId="2DC4521F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1381C3D3" w14:textId="4B73C5B4" w:rsidR="0090084C" w:rsidRDefault="0090084C" w:rsidP="00C841B8">
      <w:pPr>
        <w:ind w:left="0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</w:rPr>
        <w:t xml:space="preserve">SANTOS, Maria Gabriela de Souza dos; GABRIEL, Camila Pires Cremasco; BOSO, Ana Claúdia Marassá Roza. </w:t>
      </w:r>
      <w:r w:rsidRPr="00820BD4">
        <w:rPr>
          <w:rFonts w:ascii="Arial" w:eastAsia="Arial" w:hAnsi="Arial" w:cs="Arial"/>
          <w:b/>
        </w:rPr>
        <w:t>Métodos sustentáveis de irrigação</w:t>
      </w:r>
      <w:r w:rsidRPr="00820BD4">
        <w:rPr>
          <w:rFonts w:ascii="Arial" w:hAnsi="Arial" w:cs="Arial"/>
        </w:rPr>
        <w:t>. Toledo 2016. Disponível em:</w:t>
      </w:r>
      <w:r w:rsidR="00C841B8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  <w:color w:val="000000"/>
        </w:rPr>
        <w:t>&lt;</w:t>
      </w:r>
      <w:hyperlink r:id="rId28">
        <w:r w:rsidRPr="00820BD4">
          <w:rPr>
            <w:rFonts w:ascii="Arial" w:hAnsi="Arial" w:cs="Arial"/>
            <w:color w:val="000000"/>
          </w:rPr>
          <w:t>http://intertemas.toledoprudente.edu.br/index.php/ETIC/article/view/5353/5089#</w:t>
        </w:r>
      </w:hyperlink>
      <w:r w:rsidRPr="00820BD4">
        <w:rPr>
          <w:rFonts w:ascii="Arial" w:hAnsi="Arial" w:cs="Arial"/>
          <w:color w:val="000000"/>
        </w:rPr>
        <w:t>&gt;. Acesso em: 08 de maio de 2022.</w:t>
      </w:r>
    </w:p>
    <w:p w14:paraId="1164520F" w14:textId="77777777" w:rsidR="00C841B8" w:rsidRPr="00C841B8" w:rsidRDefault="00C841B8" w:rsidP="00C841B8">
      <w:pPr>
        <w:ind w:left="0" w:hanging="2"/>
        <w:jc w:val="both"/>
        <w:rPr>
          <w:rFonts w:ascii="Arial" w:hAnsi="Arial" w:cs="Arial"/>
        </w:rPr>
      </w:pPr>
    </w:p>
    <w:p w14:paraId="744227DA" w14:textId="77777777" w:rsidR="0090084C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772628FB" w14:textId="77777777" w:rsidR="00C841B8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11892A6F" w14:textId="77777777" w:rsidR="00C841B8" w:rsidRPr="00820BD4" w:rsidRDefault="00C841B8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28FFCADC" w14:textId="50ACCBE9" w:rsidR="0090084C" w:rsidRPr="00820BD4" w:rsidRDefault="0090084C" w:rsidP="00C841B8">
      <w:pPr>
        <w:ind w:left="0" w:right="128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SILVA, João Lucas. </w:t>
      </w:r>
      <w:r w:rsidRPr="00820BD4">
        <w:rPr>
          <w:rFonts w:ascii="Arial" w:eastAsia="Arial" w:hAnsi="Arial" w:cs="Arial"/>
          <w:b/>
        </w:rPr>
        <w:t>A correção do solo para estabelecer o equilíbrio da terra e o desenvolvimento das plantas</w:t>
      </w:r>
      <w:r w:rsidRPr="00820BD4">
        <w:rPr>
          <w:rFonts w:ascii="Arial" w:hAnsi="Arial" w:cs="Arial"/>
        </w:rPr>
        <w:t>. Gecal 2023. Disponível em: &lt;https://</w:t>
      </w:r>
      <w:hyperlink r:id="rId29">
        <w:r w:rsidRPr="00820BD4">
          <w:rPr>
            <w:rFonts w:ascii="Arial" w:hAnsi="Arial" w:cs="Arial"/>
          </w:rPr>
          <w:t>www.gecal.com.br/a-</w:t>
        </w:r>
      </w:hyperlink>
      <w:r w:rsidRPr="00820BD4">
        <w:rPr>
          <w:rFonts w:ascii="Arial" w:hAnsi="Arial" w:cs="Arial"/>
        </w:rPr>
        <w:t xml:space="preserve"> correcao-do-solo-para-estabelecer-o-equilibrio-da-terra-e-o-desenvolvimento-das- plantas&gt;. Acesso em: 15 de maio de 2023.</w:t>
      </w:r>
    </w:p>
    <w:p w14:paraId="78162CB7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sdt>
      <w:sdtPr>
        <w:rPr>
          <w:rFonts w:ascii="Arial" w:hAnsi="Arial" w:cs="Arial"/>
        </w:rPr>
        <w:tag w:val="goog_rdk_29"/>
        <w:id w:val="-1313101830"/>
      </w:sdtPr>
      <w:sdtContent>
        <w:p w14:paraId="05BE5DAC" w14:textId="77777777" w:rsidR="0090084C" w:rsidRPr="00820BD4" w:rsidRDefault="0090084C" w:rsidP="00C841B8">
          <w:pPr>
            <w:ind w:left="0" w:right="128" w:hanging="2"/>
            <w:jc w:val="both"/>
            <w:rPr>
              <w:rFonts w:ascii="Arial" w:hAnsi="Arial" w:cs="Arial"/>
            </w:rPr>
          </w:pPr>
          <w:r w:rsidRPr="00820BD4">
            <w:rPr>
              <w:rFonts w:ascii="Arial" w:hAnsi="Arial" w:cs="Arial"/>
            </w:rPr>
            <w:t xml:space="preserve">SOUSA, Rafaela. </w:t>
          </w:r>
          <w:r w:rsidRPr="00820BD4">
            <w:rPr>
              <w:rFonts w:ascii="Arial" w:hAnsi="Arial" w:cs="Arial"/>
              <w:b/>
              <w:bCs/>
            </w:rPr>
            <w:t>Sustentabilidade</w:t>
          </w:r>
          <w:r w:rsidRPr="00820BD4">
            <w:rPr>
              <w:rFonts w:ascii="Arial" w:hAnsi="Arial" w:cs="Arial"/>
            </w:rPr>
            <w:t>; Brasil Escola. Disponível em: &lt;https://brasilescola.uol.com.br/educacao/sustentabilidade.htm&gt;. Acesso em 13 de novembro de 2023.</w:t>
          </w:r>
        </w:p>
        <w:p w14:paraId="731C4641" w14:textId="77777777" w:rsidR="0090084C" w:rsidRPr="00820BD4" w:rsidRDefault="00000000" w:rsidP="00820BD4">
          <w:pPr>
            <w:ind w:left="0" w:right="128" w:hanging="2"/>
            <w:rPr>
              <w:rFonts w:ascii="Arial" w:hAnsi="Arial" w:cs="Arial"/>
              <w:color w:val="000000"/>
            </w:rPr>
          </w:pPr>
        </w:p>
      </w:sdtContent>
    </w:sdt>
    <w:p w14:paraId="1EC0235A" w14:textId="77777777" w:rsidR="0090084C" w:rsidRPr="00820BD4" w:rsidRDefault="0090084C" w:rsidP="00C841B8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STEVAN JUNIOR, Sergio Luiz; SILVA, Rodrigo Adamshuk. </w:t>
      </w:r>
      <w:r w:rsidRPr="00820BD4">
        <w:rPr>
          <w:rFonts w:ascii="Arial" w:eastAsia="Arial" w:hAnsi="Arial" w:cs="Arial"/>
          <w:b/>
        </w:rPr>
        <w:t xml:space="preserve">Automação e instrumentação industrial com Arduino teorias e projetos. </w:t>
      </w:r>
      <w:r w:rsidRPr="00820BD4">
        <w:rPr>
          <w:rFonts w:ascii="Arial" w:hAnsi="Arial" w:cs="Arial"/>
        </w:rPr>
        <w:t>1. ed. Érica, 2015.</w:t>
      </w:r>
    </w:p>
    <w:p w14:paraId="4C18F15C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spacing w:before="1"/>
        <w:ind w:left="0" w:hanging="2"/>
        <w:rPr>
          <w:rFonts w:ascii="Arial" w:hAnsi="Arial" w:cs="Arial"/>
          <w:color w:val="000000"/>
        </w:rPr>
      </w:pPr>
    </w:p>
    <w:p w14:paraId="73F04311" w14:textId="71C59616" w:rsidR="0090084C" w:rsidRPr="00820BD4" w:rsidRDefault="0090084C" w:rsidP="00C841B8">
      <w:pPr>
        <w:tabs>
          <w:tab w:val="left" w:pos="1489"/>
          <w:tab w:val="left" w:pos="3027"/>
          <w:tab w:val="left" w:pos="4636"/>
          <w:tab w:val="left" w:pos="5214"/>
          <w:tab w:val="left" w:pos="6757"/>
          <w:tab w:val="left" w:pos="7805"/>
          <w:tab w:val="left" w:pos="9371"/>
        </w:tabs>
        <w:ind w:left="0" w:right="132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</w:rPr>
        <w:t xml:space="preserve">STRAUB, Matheus. </w:t>
      </w:r>
      <w:r w:rsidRPr="00C841B8">
        <w:rPr>
          <w:rFonts w:ascii="Arial" w:hAnsi="Arial" w:cs="Arial"/>
          <w:b/>
          <w:bCs/>
        </w:rPr>
        <w:t>Projeto Arduino de irrigação automática – sua planta sempre bem cuidada</w:t>
      </w:r>
      <w:r w:rsidR="00C841B8">
        <w:rPr>
          <w:rFonts w:ascii="Arial" w:hAnsi="Arial" w:cs="Arial"/>
        </w:rPr>
        <w:t>.</w:t>
      </w:r>
      <w:r w:rsidR="00820BD4">
        <w:rPr>
          <w:rFonts w:ascii="Arial" w:hAnsi="Arial" w:cs="Arial"/>
        </w:rPr>
        <w:t xml:space="preserve"> </w:t>
      </w:r>
      <w:r w:rsidRPr="00C841B8">
        <w:rPr>
          <w:rFonts w:ascii="Arial" w:eastAsia="Arial" w:hAnsi="Arial" w:cs="Arial"/>
          <w:bCs/>
        </w:rPr>
        <w:t>UsinaInfo</w:t>
      </w:r>
      <w:r w:rsidR="00820BD4" w:rsidRPr="00C841B8">
        <w:rPr>
          <w:rFonts w:ascii="Arial" w:eastAsia="Arial" w:hAnsi="Arial" w:cs="Arial"/>
          <w:bCs/>
        </w:rPr>
        <w:t xml:space="preserve"> </w:t>
      </w:r>
      <w:r w:rsidRPr="00C841B8">
        <w:rPr>
          <w:rFonts w:ascii="Arial" w:eastAsia="Arial" w:hAnsi="Arial" w:cs="Arial"/>
          <w:bCs/>
        </w:rPr>
        <w:t>Eletrônica</w:t>
      </w:r>
      <w:r w:rsidR="00820BD4" w:rsidRPr="00C841B8">
        <w:rPr>
          <w:rFonts w:ascii="Arial" w:eastAsia="Arial" w:hAnsi="Arial" w:cs="Arial"/>
          <w:bCs/>
        </w:rPr>
        <w:t xml:space="preserve"> </w:t>
      </w:r>
      <w:r w:rsidRPr="00C841B8">
        <w:rPr>
          <w:rFonts w:ascii="Arial" w:eastAsia="Arial" w:hAnsi="Arial" w:cs="Arial"/>
          <w:bCs/>
        </w:rPr>
        <w:t>e</w:t>
      </w:r>
      <w:r w:rsidR="00820BD4" w:rsidRPr="00C841B8">
        <w:rPr>
          <w:rFonts w:ascii="Arial" w:eastAsia="Arial" w:hAnsi="Arial" w:cs="Arial"/>
          <w:bCs/>
        </w:rPr>
        <w:t xml:space="preserve"> </w:t>
      </w:r>
      <w:r w:rsidRPr="00C841B8">
        <w:rPr>
          <w:rFonts w:ascii="Arial" w:eastAsia="Arial" w:hAnsi="Arial" w:cs="Arial"/>
          <w:bCs/>
        </w:rPr>
        <w:t>Robótica</w:t>
      </w:r>
      <w:r w:rsidRPr="00820BD4">
        <w:rPr>
          <w:rFonts w:ascii="Arial" w:hAnsi="Arial" w:cs="Arial"/>
        </w:rPr>
        <w:t>,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2019.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Disponível</w:t>
      </w:r>
      <w:r w:rsidR="00820BD4">
        <w:rPr>
          <w:rFonts w:ascii="Arial" w:hAnsi="Arial" w:cs="Arial"/>
        </w:rPr>
        <w:t xml:space="preserve"> </w:t>
      </w:r>
      <w:r w:rsidRPr="00820BD4">
        <w:rPr>
          <w:rFonts w:ascii="Arial" w:hAnsi="Arial" w:cs="Arial"/>
        </w:rPr>
        <w:t>em:</w:t>
      </w:r>
    </w:p>
    <w:p w14:paraId="6349CB8D" w14:textId="77777777" w:rsidR="0090084C" w:rsidRPr="00820BD4" w:rsidRDefault="0090084C" w:rsidP="00C841B8">
      <w:pPr>
        <w:pBdr>
          <w:top w:val="nil"/>
          <w:left w:val="nil"/>
          <w:bottom w:val="nil"/>
          <w:right w:val="nil"/>
          <w:between w:val="nil"/>
        </w:pBdr>
        <w:ind w:left="0" w:right="476" w:hanging="2"/>
        <w:jc w:val="both"/>
        <w:rPr>
          <w:rFonts w:ascii="Arial" w:hAnsi="Arial" w:cs="Arial"/>
          <w:color w:val="000000"/>
        </w:rPr>
      </w:pPr>
      <w:r w:rsidRPr="00820BD4">
        <w:rPr>
          <w:rFonts w:ascii="Arial" w:hAnsi="Arial" w:cs="Arial"/>
          <w:color w:val="000000"/>
        </w:rPr>
        <w:t>&lt;https:/</w:t>
      </w:r>
      <w:hyperlink r:id="rId30">
        <w:r w:rsidRPr="00820BD4">
          <w:rPr>
            <w:rFonts w:ascii="Arial" w:hAnsi="Arial" w:cs="Arial"/>
            <w:color w:val="000000"/>
          </w:rPr>
          <w:t>/www.usi</w:t>
        </w:r>
      </w:hyperlink>
      <w:r w:rsidRPr="00820BD4">
        <w:rPr>
          <w:rFonts w:ascii="Arial" w:hAnsi="Arial" w:cs="Arial"/>
          <w:color w:val="000000"/>
        </w:rPr>
        <w:t>n</w:t>
      </w:r>
      <w:hyperlink r:id="rId31">
        <w:r w:rsidRPr="00820BD4">
          <w:rPr>
            <w:rFonts w:ascii="Arial" w:hAnsi="Arial" w:cs="Arial"/>
            <w:color w:val="000000"/>
          </w:rPr>
          <w:t>ainfo.com.br/blog/projeto-arduino-de-irrigacao-automatica-sua-planta-</w:t>
        </w:r>
      </w:hyperlink>
      <w:r w:rsidRPr="00820BD4">
        <w:rPr>
          <w:rFonts w:ascii="Arial" w:hAnsi="Arial" w:cs="Arial"/>
          <w:color w:val="000000"/>
        </w:rPr>
        <w:t xml:space="preserve"> sempre-bem-cuidada/&gt; Acesso em: 31 de agosto de 2022.</w:t>
      </w:r>
    </w:p>
    <w:p w14:paraId="50466CED" w14:textId="77777777" w:rsidR="0090084C" w:rsidRPr="00820BD4" w:rsidRDefault="0090084C" w:rsidP="00820BD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rFonts w:ascii="Arial" w:hAnsi="Arial" w:cs="Arial"/>
          <w:color w:val="000000"/>
        </w:rPr>
      </w:pPr>
    </w:p>
    <w:p w14:paraId="38CD9E82" w14:textId="77777777" w:rsidR="0090084C" w:rsidRPr="00820BD4" w:rsidRDefault="0090084C" w:rsidP="00C841B8">
      <w:pPr>
        <w:ind w:left="0" w:hanging="2"/>
        <w:jc w:val="both"/>
        <w:rPr>
          <w:rFonts w:ascii="Arial" w:hAnsi="Arial" w:cs="Arial"/>
        </w:rPr>
      </w:pPr>
      <w:r w:rsidRPr="00820BD4">
        <w:rPr>
          <w:rFonts w:ascii="Arial" w:hAnsi="Arial" w:cs="Arial"/>
          <w:color w:val="212121"/>
        </w:rPr>
        <w:t xml:space="preserve">STRAWBRIDGE, DICK; STRAWBRIDGE, JAMES. </w:t>
      </w:r>
      <w:r w:rsidRPr="00820BD4">
        <w:rPr>
          <w:rFonts w:ascii="Arial" w:eastAsia="Arial" w:hAnsi="Arial" w:cs="Arial"/>
          <w:b/>
          <w:color w:val="212121"/>
        </w:rPr>
        <w:t>Feito em Casa Legumes e Verduras</w:t>
      </w:r>
      <w:r w:rsidRPr="00820BD4">
        <w:rPr>
          <w:rFonts w:ascii="Arial" w:hAnsi="Arial" w:cs="Arial"/>
          <w:color w:val="212121"/>
        </w:rPr>
        <w:t xml:space="preserve">. 1.ed. </w:t>
      </w:r>
      <w:r w:rsidRPr="00820BD4">
        <w:rPr>
          <w:rFonts w:ascii="Arial" w:eastAsia="Arial" w:hAnsi="Arial" w:cs="Arial"/>
          <w:b/>
          <w:color w:val="212121"/>
        </w:rPr>
        <w:t>PubliFolha</w:t>
      </w:r>
      <w:r w:rsidRPr="00820BD4">
        <w:rPr>
          <w:rFonts w:ascii="Arial" w:hAnsi="Arial" w:cs="Arial"/>
          <w:color w:val="212121"/>
        </w:rPr>
        <w:t>, 2015.</w:t>
      </w:r>
    </w:p>
    <w:p w14:paraId="4346B5F8" w14:textId="77777777" w:rsidR="0090084C" w:rsidRPr="0090084C" w:rsidRDefault="0090084C" w:rsidP="0090084C">
      <w:pPr>
        <w:pBdr>
          <w:top w:val="nil"/>
          <w:left w:val="nil"/>
          <w:bottom w:val="nil"/>
          <w:right w:val="nil"/>
          <w:between w:val="nil"/>
        </w:pBdr>
        <w:ind w:left="0" w:hanging="2"/>
        <w:jc w:val="both"/>
        <w:rPr>
          <w:rFonts w:ascii="Arial" w:hAnsi="Arial" w:cs="Arial"/>
          <w:color w:val="000000"/>
        </w:rPr>
      </w:pPr>
    </w:p>
    <w:p w14:paraId="6A5DFEF8" w14:textId="77777777" w:rsidR="00A94BB8" w:rsidRDefault="00A94BB8" w:rsidP="00820BD4">
      <w:pPr>
        <w:ind w:leftChars="0" w:left="0" w:firstLineChars="0" w:firstLine="0"/>
        <w:jc w:val="both"/>
        <w:rPr>
          <w:color w:val="FF0000"/>
        </w:rPr>
      </w:pPr>
    </w:p>
    <w:sectPr w:rsidR="00A94BB8">
      <w:headerReference w:type="even" r:id="rId32"/>
      <w:headerReference w:type="default" r:id="rId33"/>
      <w:pgSz w:w="11906" w:h="16838"/>
      <w:pgMar w:top="2325" w:right="1134" w:bottom="1134" w:left="1134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5AD16" w14:textId="77777777" w:rsidR="00D54853" w:rsidRDefault="00D54853">
      <w:pPr>
        <w:spacing w:line="240" w:lineRule="auto"/>
        <w:ind w:left="0" w:hanging="2"/>
      </w:pPr>
      <w:r>
        <w:separator/>
      </w:r>
    </w:p>
  </w:endnote>
  <w:endnote w:type="continuationSeparator" w:id="0">
    <w:p w14:paraId="20C0AAE3" w14:textId="77777777" w:rsidR="00D54853" w:rsidRDefault="00D54853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B17F1" w14:textId="77777777" w:rsidR="00D54853" w:rsidRDefault="00D54853">
      <w:pPr>
        <w:spacing w:line="240" w:lineRule="auto"/>
        <w:ind w:left="0" w:hanging="2"/>
      </w:pPr>
      <w:r>
        <w:separator/>
      </w:r>
    </w:p>
  </w:footnote>
  <w:footnote w:type="continuationSeparator" w:id="0">
    <w:p w14:paraId="256675DC" w14:textId="77777777" w:rsidR="00D54853" w:rsidRDefault="00D54853">
      <w:pPr>
        <w:spacing w:line="240" w:lineRule="auto"/>
        <w:ind w:left="0" w:hanging="2"/>
      </w:pPr>
      <w:r>
        <w:continuationSeparator/>
      </w:r>
    </w:p>
  </w:footnote>
  <w:footnote w:id="1">
    <w:p w14:paraId="1334C657" w14:textId="5F3D9FEA" w:rsidR="00A94BB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FHO|UNIARARAS. Aluno do Curso de Sistemas de Informação, Caroline Camargo,</w:t>
      </w:r>
      <w:r w:rsidR="00EC49E2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caroline.cmg01@alunos.uniararas.br</w:t>
      </w:r>
    </w:p>
  </w:footnote>
  <w:footnote w:id="2">
    <w:p w14:paraId="6AA9B7AB" w14:textId="77777777" w:rsidR="00A94BB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FHO|UNIARARAS. Aluno do Curso de Sistemas de Informação, Guilherme Reis, cobaincorporatios@alunos.uniararas.br</w:t>
      </w:r>
    </w:p>
  </w:footnote>
  <w:footnote w:id="3">
    <w:p w14:paraId="4C2B8980" w14:textId="77777777" w:rsidR="00EC49E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FHO|UNIARARAS. Professor do Curso de Sistemas de Informação, Camilo Perucci, </w:t>
      </w:r>
    </w:p>
    <w:p w14:paraId="0BF80094" w14:textId="4AA8E37A" w:rsidR="00A94BB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camiloperucci@fho.edu.br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86C65" w14:textId="77777777" w:rsidR="00A94B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6136962" w14:textId="77777777" w:rsidR="00A94BB8" w:rsidRDefault="00A94B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right="36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8E83D" w14:textId="77777777" w:rsidR="00A94B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76221">
      <w:rPr>
        <w:noProof/>
        <w:color w:val="000000"/>
      </w:rPr>
      <w:t>1</w:t>
    </w:r>
    <w:r>
      <w:rPr>
        <w:color w:val="000000"/>
      </w:rPr>
      <w:fldChar w:fldCharType="end"/>
    </w:r>
  </w:p>
  <w:p w14:paraId="3572445A" w14:textId="77777777" w:rsidR="00A94BB8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252"/>
        <w:tab w:val="right" w:pos="8504"/>
      </w:tabs>
      <w:spacing w:line="480" w:lineRule="auto"/>
      <w:ind w:left="0" w:right="360" w:hanging="2"/>
      <w:jc w:val="both"/>
      <w:rPr>
        <w:rFonts w:ascii="Arial" w:eastAsia="Arial" w:hAnsi="Arial" w:cs="Arial"/>
        <w:color w:val="000000"/>
        <w:sz w:val="16"/>
        <w:szCs w:val="16"/>
      </w:rPr>
    </w:pPr>
    <w:r>
      <w:rPr>
        <w:noProof/>
        <w:color w:val="000000"/>
      </w:rPr>
      <w:drawing>
        <wp:inline distT="0" distB="0" distL="114300" distR="114300" wp14:anchorId="1189B538" wp14:editId="6AF9D273">
          <wp:extent cx="1504950" cy="762000"/>
          <wp:effectExtent l="0" t="0" r="0" b="0"/>
          <wp:docPr id="103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4950" cy="762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D0B6CF5" wp14:editId="0A5FAB21">
              <wp:simplePos x="0" y="0"/>
              <wp:positionH relativeFrom="column">
                <wp:posOffset>2933700</wp:posOffset>
              </wp:positionH>
              <wp:positionV relativeFrom="paragraph">
                <wp:posOffset>0</wp:posOffset>
              </wp:positionV>
              <wp:extent cx="2556510" cy="450215"/>
              <wp:effectExtent l="0" t="0" r="0" b="0"/>
              <wp:wrapNone/>
              <wp:docPr id="1029" name="Retângulo 10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072508" y="3559655"/>
                        <a:ext cx="2546985" cy="4406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21899D14" w14:textId="77777777" w:rsidR="00A94BB8" w:rsidRDefault="00000000">
                          <w:pPr>
                            <w:spacing w:line="480" w:lineRule="auto"/>
                            <w:ind w:left="0" w:hanging="2"/>
                            <w:jc w:val="cente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16"/>
                            </w:rPr>
                            <w:t>TRABALHO DE CONCLUSÃO DE CURSO (TCC)</w:t>
                          </w:r>
                        </w:p>
                        <w:p w14:paraId="375BC3D6" w14:textId="77777777" w:rsidR="00A94BB8" w:rsidRDefault="00000000">
                          <w:pPr>
                            <w:spacing w:line="480" w:lineRule="auto"/>
                            <w:ind w:left="0" w:hanging="2"/>
                            <w:jc w:val="center"/>
                          </w:pPr>
                          <w:r>
                            <w:rPr>
                              <w:rFonts w:ascii="Verdana" w:eastAsia="Verdana" w:hAnsi="Verdana" w:cs="Verdana"/>
                              <w:color w:val="000000"/>
                              <w:sz w:val="16"/>
                            </w:rPr>
                            <w:t>Sistemas de Informação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16"/>
                            </w:rPr>
                            <w:t xml:space="preserve"> / 2023</w:t>
                          </w:r>
                        </w:p>
                        <w:p w14:paraId="5674ABBA" w14:textId="77777777" w:rsidR="00A94BB8" w:rsidRDefault="00A94BB8">
                          <w:pPr>
                            <w:spacing w:line="240" w:lineRule="auto"/>
                            <w:ind w:left="0" w:hanging="2"/>
                            <w:jc w:val="center"/>
                          </w:pPr>
                        </w:p>
                        <w:p w14:paraId="54ECE73F" w14:textId="77777777" w:rsidR="00A94BB8" w:rsidRDefault="00A94BB8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D0B6CF5" id="Retângulo 1029" o:spid="_x0000_s1026" style="position:absolute;left:0;text-align:left;margin-left:231pt;margin-top:0;width:201.3pt;height:35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" stroked="f">
              <v:textbox inset="2.53958mm,1.2694mm,2.53958mm,1.2694mm">
                <w:txbxContent>
                  <w:p w14:paraId="21899D14" w14:textId="77777777" w:rsidR="00A94BB8" w:rsidRDefault="00000000">
                    <w:pPr>
                      <w:spacing w:line="480" w:lineRule="auto"/>
                      <w:ind w:left="0" w:hanging="2"/>
                      <w:jc w:val="center"/>
                    </w:pPr>
                    <w:r>
                      <w:rPr>
                        <w:rFonts w:ascii="Arial" w:eastAsia="Arial" w:hAnsi="Arial" w:cs="Arial"/>
                        <w:b/>
                        <w:color w:val="000000"/>
                        <w:sz w:val="16"/>
                      </w:rPr>
                      <w:t>TRABALHO DE CONCLUSÃO DE CURSO (TCC)</w:t>
                    </w:r>
                  </w:p>
                  <w:p w14:paraId="375BC3D6" w14:textId="77777777" w:rsidR="00A94BB8" w:rsidRDefault="00000000">
                    <w:pPr>
                      <w:spacing w:line="480" w:lineRule="auto"/>
                      <w:ind w:left="0" w:hanging="2"/>
                      <w:jc w:val="center"/>
                    </w:pPr>
                    <w:r>
                      <w:rPr>
                        <w:rFonts w:ascii="Verdana" w:eastAsia="Verdana" w:hAnsi="Verdana" w:cs="Verdana"/>
                        <w:color w:val="000000"/>
                        <w:sz w:val="16"/>
                      </w:rPr>
                      <w:t>Sistemas de Informação</w:t>
                    </w:r>
                    <w:r>
                      <w:rPr>
                        <w:rFonts w:ascii="Arial" w:eastAsia="Arial" w:hAnsi="Arial" w:cs="Arial"/>
                        <w:b/>
                        <w:color w:val="000000"/>
                        <w:sz w:val="16"/>
                      </w:rPr>
                      <w:t xml:space="preserve"> / 2023</w:t>
                    </w:r>
                  </w:p>
                  <w:p w14:paraId="5674ABBA" w14:textId="77777777" w:rsidR="00A94BB8" w:rsidRDefault="00A94BB8">
                    <w:pPr>
                      <w:spacing w:line="240" w:lineRule="auto"/>
                      <w:ind w:left="0" w:hanging="2"/>
                      <w:jc w:val="center"/>
                    </w:pPr>
                  </w:p>
                  <w:p w14:paraId="54ECE73F" w14:textId="77777777" w:rsidR="00A94BB8" w:rsidRDefault="00A94BB8">
                    <w:pPr>
                      <w:spacing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2017B"/>
    <w:multiLevelType w:val="multilevel"/>
    <w:tmpl w:val="F5EE75B6"/>
    <w:lvl w:ilvl="0">
      <w:numFmt w:val="bullet"/>
      <w:lvlText w:val="●"/>
      <w:lvlJc w:val="left"/>
      <w:pPr>
        <w:ind w:left="132" w:hanging="723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1116" w:hanging="723"/>
      </w:pPr>
    </w:lvl>
    <w:lvl w:ilvl="2">
      <w:numFmt w:val="bullet"/>
      <w:lvlText w:val="•"/>
      <w:lvlJc w:val="left"/>
      <w:pPr>
        <w:ind w:left="2093" w:hanging="723"/>
      </w:pPr>
    </w:lvl>
    <w:lvl w:ilvl="3">
      <w:numFmt w:val="bullet"/>
      <w:lvlText w:val="•"/>
      <w:lvlJc w:val="left"/>
      <w:pPr>
        <w:ind w:left="3069" w:hanging="723"/>
      </w:pPr>
    </w:lvl>
    <w:lvl w:ilvl="4">
      <w:numFmt w:val="bullet"/>
      <w:lvlText w:val="•"/>
      <w:lvlJc w:val="left"/>
      <w:pPr>
        <w:ind w:left="4046" w:hanging="723"/>
      </w:pPr>
    </w:lvl>
    <w:lvl w:ilvl="5">
      <w:numFmt w:val="bullet"/>
      <w:lvlText w:val="•"/>
      <w:lvlJc w:val="left"/>
      <w:pPr>
        <w:ind w:left="5023" w:hanging="723"/>
      </w:pPr>
    </w:lvl>
    <w:lvl w:ilvl="6">
      <w:numFmt w:val="bullet"/>
      <w:lvlText w:val="•"/>
      <w:lvlJc w:val="left"/>
      <w:pPr>
        <w:ind w:left="5999" w:hanging="723"/>
      </w:pPr>
    </w:lvl>
    <w:lvl w:ilvl="7">
      <w:numFmt w:val="bullet"/>
      <w:lvlText w:val="•"/>
      <w:lvlJc w:val="left"/>
      <w:pPr>
        <w:ind w:left="6976" w:hanging="722"/>
      </w:pPr>
    </w:lvl>
    <w:lvl w:ilvl="8">
      <w:numFmt w:val="bullet"/>
      <w:lvlText w:val="•"/>
      <w:lvlJc w:val="left"/>
      <w:pPr>
        <w:ind w:left="7953" w:hanging="723"/>
      </w:pPr>
    </w:lvl>
  </w:abstractNum>
  <w:abstractNum w:abstractNumId="1" w15:restartNumberingAfterBreak="0">
    <w:nsid w:val="0D36122A"/>
    <w:multiLevelType w:val="hybridMultilevel"/>
    <w:tmpl w:val="140C5B54"/>
    <w:lvl w:ilvl="0" w:tplc="0416000F">
      <w:start w:val="1"/>
      <w:numFmt w:val="decimal"/>
      <w:lvlText w:val="%1."/>
      <w:lvlJc w:val="left"/>
      <w:pPr>
        <w:ind w:left="718" w:hanging="360"/>
      </w:pPr>
    </w:lvl>
    <w:lvl w:ilvl="1" w:tplc="04160019" w:tentative="1">
      <w:start w:val="1"/>
      <w:numFmt w:val="lowerLetter"/>
      <w:lvlText w:val="%2."/>
      <w:lvlJc w:val="left"/>
      <w:pPr>
        <w:ind w:left="1438" w:hanging="360"/>
      </w:pPr>
    </w:lvl>
    <w:lvl w:ilvl="2" w:tplc="0416001B" w:tentative="1">
      <w:start w:val="1"/>
      <w:numFmt w:val="lowerRoman"/>
      <w:lvlText w:val="%3."/>
      <w:lvlJc w:val="right"/>
      <w:pPr>
        <w:ind w:left="2158" w:hanging="180"/>
      </w:pPr>
    </w:lvl>
    <w:lvl w:ilvl="3" w:tplc="0416000F" w:tentative="1">
      <w:start w:val="1"/>
      <w:numFmt w:val="decimal"/>
      <w:lvlText w:val="%4."/>
      <w:lvlJc w:val="left"/>
      <w:pPr>
        <w:ind w:left="2878" w:hanging="360"/>
      </w:pPr>
    </w:lvl>
    <w:lvl w:ilvl="4" w:tplc="04160019" w:tentative="1">
      <w:start w:val="1"/>
      <w:numFmt w:val="lowerLetter"/>
      <w:lvlText w:val="%5."/>
      <w:lvlJc w:val="left"/>
      <w:pPr>
        <w:ind w:left="3598" w:hanging="360"/>
      </w:pPr>
    </w:lvl>
    <w:lvl w:ilvl="5" w:tplc="0416001B" w:tentative="1">
      <w:start w:val="1"/>
      <w:numFmt w:val="lowerRoman"/>
      <w:lvlText w:val="%6."/>
      <w:lvlJc w:val="right"/>
      <w:pPr>
        <w:ind w:left="4318" w:hanging="180"/>
      </w:pPr>
    </w:lvl>
    <w:lvl w:ilvl="6" w:tplc="0416000F" w:tentative="1">
      <w:start w:val="1"/>
      <w:numFmt w:val="decimal"/>
      <w:lvlText w:val="%7."/>
      <w:lvlJc w:val="left"/>
      <w:pPr>
        <w:ind w:left="5038" w:hanging="360"/>
      </w:pPr>
    </w:lvl>
    <w:lvl w:ilvl="7" w:tplc="04160019" w:tentative="1">
      <w:start w:val="1"/>
      <w:numFmt w:val="lowerLetter"/>
      <w:lvlText w:val="%8."/>
      <w:lvlJc w:val="left"/>
      <w:pPr>
        <w:ind w:left="5758" w:hanging="360"/>
      </w:pPr>
    </w:lvl>
    <w:lvl w:ilvl="8" w:tplc="0416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" w15:restartNumberingAfterBreak="0">
    <w:nsid w:val="13927D3F"/>
    <w:multiLevelType w:val="multilevel"/>
    <w:tmpl w:val="80FA628C"/>
    <w:lvl w:ilvl="0">
      <w:numFmt w:val="bullet"/>
      <w:lvlText w:val="●"/>
      <w:lvlJc w:val="left"/>
      <w:pPr>
        <w:ind w:left="132" w:hanging="757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116" w:hanging="757"/>
      </w:pPr>
    </w:lvl>
    <w:lvl w:ilvl="2">
      <w:numFmt w:val="bullet"/>
      <w:lvlText w:val="•"/>
      <w:lvlJc w:val="left"/>
      <w:pPr>
        <w:ind w:left="2093" w:hanging="755"/>
      </w:pPr>
    </w:lvl>
    <w:lvl w:ilvl="3">
      <w:numFmt w:val="bullet"/>
      <w:lvlText w:val="•"/>
      <w:lvlJc w:val="left"/>
      <w:pPr>
        <w:ind w:left="3069" w:hanging="757"/>
      </w:pPr>
    </w:lvl>
    <w:lvl w:ilvl="4">
      <w:numFmt w:val="bullet"/>
      <w:lvlText w:val="•"/>
      <w:lvlJc w:val="left"/>
      <w:pPr>
        <w:ind w:left="4046" w:hanging="756"/>
      </w:pPr>
    </w:lvl>
    <w:lvl w:ilvl="5">
      <w:numFmt w:val="bullet"/>
      <w:lvlText w:val="•"/>
      <w:lvlJc w:val="left"/>
      <w:pPr>
        <w:ind w:left="5023" w:hanging="757"/>
      </w:pPr>
    </w:lvl>
    <w:lvl w:ilvl="6">
      <w:numFmt w:val="bullet"/>
      <w:lvlText w:val="•"/>
      <w:lvlJc w:val="left"/>
      <w:pPr>
        <w:ind w:left="5999" w:hanging="757"/>
      </w:pPr>
    </w:lvl>
    <w:lvl w:ilvl="7">
      <w:numFmt w:val="bullet"/>
      <w:lvlText w:val="•"/>
      <w:lvlJc w:val="left"/>
      <w:pPr>
        <w:ind w:left="6976" w:hanging="757"/>
      </w:pPr>
    </w:lvl>
    <w:lvl w:ilvl="8">
      <w:numFmt w:val="bullet"/>
      <w:lvlText w:val="•"/>
      <w:lvlJc w:val="left"/>
      <w:pPr>
        <w:ind w:left="7953" w:hanging="757"/>
      </w:pPr>
    </w:lvl>
  </w:abstractNum>
  <w:abstractNum w:abstractNumId="3" w15:restartNumberingAfterBreak="0">
    <w:nsid w:val="3BFA2081"/>
    <w:multiLevelType w:val="multilevel"/>
    <w:tmpl w:val="7584DB1E"/>
    <w:lvl w:ilvl="0">
      <w:numFmt w:val="bullet"/>
      <w:lvlText w:val="●"/>
      <w:lvlJc w:val="left"/>
      <w:pPr>
        <w:ind w:left="132" w:hanging="723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1116" w:hanging="723"/>
      </w:pPr>
    </w:lvl>
    <w:lvl w:ilvl="2">
      <w:numFmt w:val="bullet"/>
      <w:lvlText w:val="•"/>
      <w:lvlJc w:val="left"/>
      <w:pPr>
        <w:ind w:left="2093" w:hanging="723"/>
      </w:pPr>
    </w:lvl>
    <w:lvl w:ilvl="3">
      <w:numFmt w:val="bullet"/>
      <w:lvlText w:val="•"/>
      <w:lvlJc w:val="left"/>
      <w:pPr>
        <w:ind w:left="3069" w:hanging="723"/>
      </w:pPr>
    </w:lvl>
    <w:lvl w:ilvl="4">
      <w:numFmt w:val="bullet"/>
      <w:lvlText w:val="•"/>
      <w:lvlJc w:val="left"/>
      <w:pPr>
        <w:ind w:left="4046" w:hanging="723"/>
      </w:pPr>
    </w:lvl>
    <w:lvl w:ilvl="5">
      <w:numFmt w:val="bullet"/>
      <w:lvlText w:val="•"/>
      <w:lvlJc w:val="left"/>
      <w:pPr>
        <w:ind w:left="5023" w:hanging="723"/>
      </w:pPr>
    </w:lvl>
    <w:lvl w:ilvl="6">
      <w:numFmt w:val="bullet"/>
      <w:lvlText w:val="•"/>
      <w:lvlJc w:val="left"/>
      <w:pPr>
        <w:ind w:left="5999" w:hanging="723"/>
      </w:pPr>
    </w:lvl>
    <w:lvl w:ilvl="7">
      <w:numFmt w:val="bullet"/>
      <w:lvlText w:val="•"/>
      <w:lvlJc w:val="left"/>
      <w:pPr>
        <w:ind w:left="6976" w:hanging="722"/>
      </w:pPr>
    </w:lvl>
    <w:lvl w:ilvl="8">
      <w:numFmt w:val="bullet"/>
      <w:lvlText w:val="•"/>
      <w:lvlJc w:val="left"/>
      <w:pPr>
        <w:ind w:left="7953" w:hanging="723"/>
      </w:pPr>
    </w:lvl>
  </w:abstractNum>
  <w:abstractNum w:abstractNumId="4" w15:restartNumberingAfterBreak="0">
    <w:nsid w:val="57966B15"/>
    <w:multiLevelType w:val="multilevel"/>
    <w:tmpl w:val="C3425A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124682"/>
    <w:multiLevelType w:val="multilevel"/>
    <w:tmpl w:val="545E1D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891507"/>
    <w:multiLevelType w:val="multilevel"/>
    <w:tmpl w:val="AF200B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 w16cid:durableId="853610904">
    <w:abstractNumId w:val="6"/>
  </w:num>
  <w:num w:numId="2" w16cid:durableId="1092119758">
    <w:abstractNumId w:val="0"/>
  </w:num>
  <w:num w:numId="3" w16cid:durableId="535049264">
    <w:abstractNumId w:val="2"/>
  </w:num>
  <w:num w:numId="4" w16cid:durableId="916406531">
    <w:abstractNumId w:val="3"/>
  </w:num>
  <w:num w:numId="5" w16cid:durableId="1997679720">
    <w:abstractNumId w:val="5"/>
  </w:num>
  <w:num w:numId="6" w16cid:durableId="246815062">
    <w:abstractNumId w:val="4"/>
  </w:num>
  <w:num w:numId="7" w16cid:durableId="718170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BB8"/>
    <w:rsid w:val="00010DA9"/>
    <w:rsid w:val="00036B44"/>
    <w:rsid w:val="000B0463"/>
    <w:rsid w:val="000E0E1D"/>
    <w:rsid w:val="000F49ED"/>
    <w:rsid w:val="002640F7"/>
    <w:rsid w:val="002E45CA"/>
    <w:rsid w:val="002E6EE7"/>
    <w:rsid w:val="00302D93"/>
    <w:rsid w:val="00302DFE"/>
    <w:rsid w:val="003319A3"/>
    <w:rsid w:val="00337890"/>
    <w:rsid w:val="00376221"/>
    <w:rsid w:val="003764B0"/>
    <w:rsid w:val="003C120F"/>
    <w:rsid w:val="003E449E"/>
    <w:rsid w:val="004D2FF0"/>
    <w:rsid w:val="00584489"/>
    <w:rsid w:val="006D6BE8"/>
    <w:rsid w:val="007B3876"/>
    <w:rsid w:val="00820BD4"/>
    <w:rsid w:val="008457A9"/>
    <w:rsid w:val="008A0F88"/>
    <w:rsid w:val="0090084C"/>
    <w:rsid w:val="0091725D"/>
    <w:rsid w:val="00A40371"/>
    <w:rsid w:val="00A94BB8"/>
    <w:rsid w:val="00BE0D69"/>
    <w:rsid w:val="00BF27A7"/>
    <w:rsid w:val="00C841B8"/>
    <w:rsid w:val="00CC06A3"/>
    <w:rsid w:val="00CD187A"/>
    <w:rsid w:val="00D4511E"/>
    <w:rsid w:val="00D54853"/>
    <w:rsid w:val="00D8638E"/>
    <w:rsid w:val="00E10FCE"/>
    <w:rsid w:val="00E24C83"/>
    <w:rsid w:val="00EB46EF"/>
    <w:rsid w:val="00EC49E2"/>
    <w:rsid w:val="00EF56C0"/>
    <w:rsid w:val="00F41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9CE7A"/>
  <w15:docId w15:val="{9B255E2F-9D2F-49F3-9FF8-C06F64F31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orpodetexto">
    <w:name w:val="Body Text"/>
    <w:basedOn w:val="Normal"/>
    <w:pPr>
      <w:spacing w:after="12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color w:val="000000"/>
      <w:position w:val="-1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Verdana" w:hAnsi="Verdana"/>
      <w:sz w:val="20"/>
      <w:szCs w:val="20"/>
    </w:rPr>
  </w:style>
  <w:style w:type="character" w:styleId="Nmerodepgina">
    <w:name w:val="page number"/>
    <w:basedOn w:val="Fontepargpadro"/>
    <w:rPr>
      <w:w w:val="100"/>
      <w:position w:val="-1"/>
      <w:effect w:val="none"/>
      <w:vertAlign w:val="baseline"/>
      <w:cs w:val="0"/>
      <w:em w:val="none"/>
    </w:rPr>
  </w:style>
  <w:style w:type="paragraph" w:customStyle="1" w:styleId="T2">
    <w:name w:val="T2"/>
    <w:basedOn w:val="Default"/>
    <w:next w:val="Default"/>
    <w:rPr>
      <w:color w:val="auto"/>
    </w:rPr>
  </w:style>
  <w:style w:type="character" w:customStyle="1" w:styleId="RodapChar">
    <w:name w:val="Rodapé Char"/>
    <w:rPr>
      <w:w w:val="100"/>
      <w:position w:val="-1"/>
      <w:sz w:val="24"/>
      <w:szCs w:val="24"/>
      <w:effect w:val="none"/>
      <w:vertAlign w:val="baseline"/>
      <w:cs w:val="0"/>
      <w:em w:val="none"/>
      <w:lang w:val="pt-BR" w:eastAsia="pt-BR"/>
    </w:rPr>
  </w:style>
  <w:style w:type="paragraph" w:styleId="Textodebalo">
    <w:name w:val="Balloon Text"/>
    <w:basedOn w:val="Normal"/>
    <w:rPr>
      <w:rFonts w:ascii="Tahoma" w:hAnsi="Tahoma"/>
      <w:sz w:val="16"/>
      <w:szCs w:val="16"/>
    </w:rPr>
  </w:style>
  <w:style w:type="character" w:customStyle="1" w:styleId="TextodebaloChar">
    <w:name w:val="Texto de balão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pt-BR" w:eastAsia="pt-BR"/>
    </w:rPr>
  </w:style>
  <w:style w:type="paragraph" w:styleId="Textodenotaderodap">
    <w:name w:val="footnote text"/>
    <w:basedOn w:val="Normal"/>
    <w:rPr>
      <w:sz w:val="20"/>
      <w:szCs w:val="20"/>
    </w:rPr>
  </w:style>
  <w:style w:type="character" w:customStyle="1" w:styleId="TextodenotaderodapChar">
    <w:name w:val="Texto de nota de rodapé Char"/>
    <w:rPr>
      <w:w w:val="100"/>
      <w:position w:val="-1"/>
      <w:effect w:val="none"/>
      <w:vertAlign w:val="baseline"/>
      <w:cs w:val="0"/>
      <w:em w:val="none"/>
      <w:lang w:val="pt-BR" w:eastAsia="pt-BR"/>
    </w:rPr>
  </w:style>
  <w:style w:type="character" w:styleId="Refdenotaderodap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character" w:customStyle="1" w:styleId="apple-tab-span">
    <w:name w:val="apple-tab-span"/>
    <w:basedOn w:val="Fontepargpadro"/>
    <w:rPr>
      <w:w w:val="100"/>
      <w:position w:val="-1"/>
      <w:effect w:val="none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oPendente">
    <w:name w:val="Unresolved Mention"/>
    <w:basedOn w:val="Fontepargpadro"/>
    <w:uiPriority w:val="99"/>
    <w:semiHidden/>
    <w:unhideWhenUsed/>
    <w:rsid w:val="00C841B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E0D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monografias.ufop.br/bitstream/35400000/1199/1/MONOGRAFIA_SistemaIrri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embrapa.br/agencia-de-informacao-tecnologica/cultivos/arroz/pre-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yperlink" Target="http://www.monografias.ufop.br/bitstream/35400000/1199/1/MONOGRAFIA_SistemaIrri" TargetMode="External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agrojet.com.br/gotejador-x-microaspersor-irrigacao-localizada/" TargetMode="External"/><Relationship Id="rId29" Type="http://schemas.openxmlformats.org/officeDocument/2006/relationships/hyperlink" Target="http://www.gecal.com.br/a-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repositorio.aee.edu.br/bitstream/aee/19712/1/TC%20Sistema%20de%20irriga%C3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irrigacaoparajardins.com.br/conheca-as-vantagens-da-irrigacao" TargetMode="External"/><Relationship Id="rId28" Type="http://schemas.openxmlformats.org/officeDocument/2006/relationships/hyperlink" Target="http://intertemas.toledoprudente.edu.br/index.php/ETIC/article/view/5353/5089" TargetMode="External"/><Relationship Id="rId10" Type="http://schemas.openxmlformats.org/officeDocument/2006/relationships/image" Target="media/image3.jpg"/><Relationship Id="rId19" Type="http://schemas.openxmlformats.org/officeDocument/2006/relationships/hyperlink" Target="http://www.agrojet.com.br/gotejador-x-microaspersor-irrigacao-localizada/" TargetMode="External"/><Relationship Id="rId31" Type="http://schemas.openxmlformats.org/officeDocument/2006/relationships/hyperlink" Target="http://www.usinainfo.com.br/blog/projeto-arduino-de-irrigacao-automatica-sua-planta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irrigacaoparajardins.com.br/conheca-as-vantagens-da-irrigacao" TargetMode="External"/><Relationship Id="rId27" Type="http://schemas.openxmlformats.org/officeDocument/2006/relationships/hyperlink" Target="http://www.esalq.usp.br/lepse/imgs/conteudo_thumb/mini/A-Rela--o-da-" TargetMode="External"/><Relationship Id="rId30" Type="http://schemas.openxmlformats.org/officeDocument/2006/relationships/hyperlink" Target="http://www.usinainfo.com.br/blog/projeto-arduino-de-irrigacao-automatica-sua-planta-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M1zgAaeNVjJa7T2XUQNTLLvxo3Q==">AMUW2mXT76PCRKYlsDuY1cUJ0u4L2887ieZZj+oZblVrJmT5V2rt86HBsYfH/qSVzFTVgm+JBRi0k8CoKWs+WNhmFoEtnjm8X9g6JGokj0AnT0QOLWz4zd8=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19</Pages>
  <Words>5110</Words>
  <Characters>27598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Rubi</dc:creator>
  <cp:lastModifiedBy>Guilherme Reis</cp:lastModifiedBy>
  <cp:revision>29</cp:revision>
  <dcterms:created xsi:type="dcterms:W3CDTF">2023-02-12T19:35:00Z</dcterms:created>
  <dcterms:modified xsi:type="dcterms:W3CDTF">2023-11-14T18:15:00Z</dcterms:modified>
</cp:coreProperties>
</file>